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9ECAE" w14:textId="1DADAA1D" w:rsidR="00343831" w:rsidRPr="009329EC" w:rsidRDefault="00343831" w:rsidP="009329EC">
      <w:pPr>
        <w:pStyle w:val="Heading1"/>
        <w:spacing w:before="0"/>
        <w:rPr>
          <w:i/>
          <w:iCs/>
          <w:sz w:val="40"/>
          <w:szCs w:val="40"/>
        </w:rPr>
      </w:pPr>
      <w:r w:rsidRPr="009329EC">
        <w:rPr>
          <w:b/>
          <w:bCs/>
          <w:i/>
          <w:iCs/>
          <w:sz w:val="40"/>
          <w:szCs w:val="40"/>
        </w:rPr>
        <w:t>Better Career</w:t>
      </w:r>
      <w:r w:rsidR="00123695" w:rsidRPr="009329EC">
        <w:rPr>
          <w:b/>
          <w:bCs/>
          <w:i/>
          <w:iCs/>
          <w:sz w:val="40"/>
          <w:szCs w:val="40"/>
        </w:rPr>
        <w:t>s</w:t>
      </w:r>
      <w:r w:rsidRPr="009329EC">
        <w:rPr>
          <w:b/>
          <w:bCs/>
          <w:i/>
          <w:iCs/>
          <w:sz w:val="40"/>
          <w:szCs w:val="40"/>
        </w:rPr>
        <w:t xml:space="preserve"> for Better Care</w:t>
      </w:r>
      <w:r w:rsidR="009329EC" w:rsidRPr="009329EC">
        <w:rPr>
          <w:i/>
          <w:iCs/>
          <w:sz w:val="40"/>
          <w:szCs w:val="40"/>
        </w:rPr>
        <w:t xml:space="preserve"> </w:t>
      </w:r>
      <w:r w:rsidR="009329EC" w:rsidRPr="009329EC">
        <w:rPr>
          <w:sz w:val="40"/>
          <w:szCs w:val="40"/>
        </w:rPr>
        <w:t>Grant-Making Programme</w:t>
      </w:r>
      <w:r w:rsidR="00123695" w:rsidRPr="009329EC">
        <w:rPr>
          <w:i/>
          <w:iCs/>
          <w:sz w:val="40"/>
          <w:szCs w:val="40"/>
        </w:rPr>
        <w:t xml:space="preserve"> </w:t>
      </w:r>
    </w:p>
    <w:p w14:paraId="74303A1A" w14:textId="30AB76C8" w:rsidR="00C705CF" w:rsidRDefault="00B608C3" w:rsidP="00C705CF">
      <w:pPr>
        <w:pStyle w:val="Heading1"/>
        <w:rPr>
          <w:b/>
          <w:bCs/>
        </w:rPr>
      </w:pPr>
      <w:r>
        <w:rPr>
          <w:b/>
          <w:bCs/>
        </w:rPr>
        <w:t>Expression</w:t>
      </w:r>
      <w:r w:rsidR="00EA7107">
        <w:rPr>
          <w:b/>
          <w:bCs/>
        </w:rPr>
        <w:t xml:space="preserve"> of</w:t>
      </w:r>
      <w:r>
        <w:rPr>
          <w:b/>
          <w:bCs/>
        </w:rPr>
        <w:t xml:space="preserve"> Interest</w:t>
      </w:r>
    </w:p>
    <w:p w14:paraId="3A353949" w14:textId="77777777" w:rsidR="00EA7107" w:rsidRDefault="00EA7107" w:rsidP="00EA7107"/>
    <w:p w14:paraId="0190F2FA" w14:textId="3614C86A" w:rsidR="00EA7107" w:rsidRDefault="00EA7107" w:rsidP="00EA7107">
      <w:r>
        <w:t xml:space="preserve">Before submitting an Expression of Interest, please read the information contained on the Rayne Foundation website </w:t>
      </w:r>
      <w:hyperlink r:id="rId11" w:history="1">
        <w:r w:rsidRPr="00D45831">
          <w:rPr>
            <w:rStyle w:val="Hyperlink"/>
          </w:rPr>
          <w:t>here</w:t>
        </w:r>
      </w:hyperlink>
      <w:r>
        <w:t xml:space="preserve"> and reach out to the Programme Development Lead to discuss your proposal.</w:t>
      </w:r>
      <w:r w:rsidR="00116509">
        <w:t xml:space="preserve"> The call for Expressions of Interest will close at 12 noon on Wednesday 10</w:t>
      </w:r>
      <w:r w:rsidR="00116509" w:rsidRPr="00116509">
        <w:rPr>
          <w:vertAlign w:val="superscript"/>
        </w:rPr>
        <w:t>th</w:t>
      </w:r>
      <w:r w:rsidR="00116509">
        <w:t xml:space="preserve"> January 2024.</w:t>
      </w:r>
    </w:p>
    <w:p w14:paraId="022BC5DA" w14:textId="7A0A3809" w:rsidR="00EA7107" w:rsidRDefault="00EA7107" w:rsidP="00EA7107">
      <w:pPr>
        <w:spacing w:after="0"/>
      </w:pPr>
      <w:r>
        <w:t xml:space="preserve">Holly Baine, Programme Development Lead. </w:t>
      </w:r>
    </w:p>
    <w:p w14:paraId="3692D926" w14:textId="78EA7F62" w:rsidR="00EA7107" w:rsidRDefault="00EF1199" w:rsidP="00EA7107">
      <w:pPr>
        <w:spacing w:after="0"/>
      </w:pPr>
      <w:hyperlink r:id="rId12" w:history="1">
        <w:r w:rsidR="00EA7107" w:rsidRPr="004E6E4E">
          <w:rPr>
            <w:rStyle w:val="Hyperlink"/>
          </w:rPr>
          <w:t>hbaine@raynefoundation.org.uk</w:t>
        </w:r>
      </w:hyperlink>
    </w:p>
    <w:p w14:paraId="7D41A183" w14:textId="77777777" w:rsidR="00EA7107" w:rsidRDefault="00EA7107" w:rsidP="00EA7107"/>
    <w:p w14:paraId="622EDC83" w14:textId="7CE747D9" w:rsidR="00116C96" w:rsidRPr="00116509" w:rsidRDefault="00116C96" w:rsidP="00116509">
      <w:pPr>
        <w:rPr>
          <w:b/>
          <w:color w:val="BF8F00" w:themeColor="accent4" w:themeShade="BF"/>
        </w:rPr>
      </w:pPr>
      <w:r w:rsidRPr="00116509">
        <w:rPr>
          <w:b/>
          <w:color w:val="BF8F00" w:themeColor="accent4" w:themeShade="BF"/>
        </w:rPr>
        <w:t>Organisation / Partnership Details</w:t>
      </w:r>
    </w:p>
    <w:p w14:paraId="2ED5EDE4" w14:textId="31E8E477" w:rsidR="00116C96" w:rsidRDefault="00EA7107" w:rsidP="00EA7107">
      <w:pPr>
        <w:pBdr>
          <w:top w:val="single" w:sz="4" w:space="1" w:color="auto"/>
          <w:left w:val="single" w:sz="4" w:space="4" w:color="auto"/>
          <w:bottom w:val="single" w:sz="4" w:space="1" w:color="auto"/>
          <w:right w:val="single" w:sz="4" w:space="4" w:color="auto"/>
        </w:pBdr>
        <w:spacing w:line="360" w:lineRule="auto"/>
      </w:pPr>
      <w:r>
        <w:t>Lead Organisation:</w:t>
      </w:r>
    </w:p>
    <w:p w14:paraId="12A96543" w14:textId="77777777" w:rsidR="00D45831" w:rsidRDefault="00D45831" w:rsidP="00EA7107">
      <w:pPr>
        <w:pBdr>
          <w:top w:val="single" w:sz="4" w:space="1" w:color="auto"/>
          <w:left w:val="single" w:sz="4" w:space="4" w:color="auto"/>
          <w:bottom w:val="single" w:sz="4" w:space="1" w:color="auto"/>
          <w:right w:val="single" w:sz="4" w:space="4" w:color="auto"/>
        </w:pBdr>
        <w:spacing w:line="360" w:lineRule="auto"/>
      </w:pPr>
    </w:p>
    <w:p w14:paraId="4C544FFF" w14:textId="75D8ED87" w:rsidR="00116C96" w:rsidRDefault="00EA7107" w:rsidP="00EA7107">
      <w:pPr>
        <w:pBdr>
          <w:top w:val="single" w:sz="4" w:space="1" w:color="auto"/>
          <w:left w:val="single" w:sz="4" w:space="4" w:color="auto"/>
          <w:bottom w:val="single" w:sz="4" w:space="1" w:color="auto"/>
          <w:right w:val="single" w:sz="4" w:space="4" w:color="auto"/>
        </w:pBdr>
        <w:spacing w:line="360" w:lineRule="auto"/>
      </w:pPr>
      <w:r>
        <w:t>Partner Organisations:</w:t>
      </w:r>
    </w:p>
    <w:p w14:paraId="63250A03" w14:textId="77777777" w:rsidR="00D45831" w:rsidRDefault="00D45831" w:rsidP="00EA7107">
      <w:pPr>
        <w:pBdr>
          <w:top w:val="single" w:sz="4" w:space="1" w:color="auto"/>
          <w:left w:val="single" w:sz="4" w:space="4" w:color="auto"/>
          <w:bottom w:val="single" w:sz="4" w:space="1" w:color="auto"/>
          <w:right w:val="single" w:sz="4" w:space="4" w:color="auto"/>
        </w:pBdr>
        <w:spacing w:line="360" w:lineRule="auto"/>
      </w:pPr>
    </w:p>
    <w:p w14:paraId="7F6D5DE7" w14:textId="3F292B5B" w:rsidR="00116C96" w:rsidRDefault="00EA7107" w:rsidP="00EA7107">
      <w:pPr>
        <w:pBdr>
          <w:top w:val="single" w:sz="4" w:space="1" w:color="auto"/>
          <w:left w:val="single" w:sz="4" w:space="4" w:color="auto"/>
          <w:bottom w:val="single" w:sz="4" w:space="1" w:color="auto"/>
          <w:right w:val="single" w:sz="4" w:space="4" w:color="auto"/>
        </w:pBdr>
        <w:spacing w:line="360" w:lineRule="auto"/>
      </w:pPr>
      <w:r>
        <w:t>Organisation / Partnership mission:</w:t>
      </w:r>
    </w:p>
    <w:p w14:paraId="7559006D" w14:textId="289A1C7A" w:rsidR="00116509" w:rsidRDefault="00116509" w:rsidP="00EA7107">
      <w:pPr>
        <w:pBdr>
          <w:top w:val="single" w:sz="4" w:space="1" w:color="auto"/>
          <w:left w:val="single" w:sz="4" w:space="4" w:color="auto"/>
          <w:bottom w:val="single" w:sz="4" w:space="1" w:color="auto"/>
          <w:right w:val="single" w:sz="4" w:space="4" w:color="auto"/>
        </w:pBdr>
        <w:spacing w:line="360" w:lineRule="auto"/>
      </w:pPr>
    </w:p>
    <w:p w14:paraId="0E7CCB6E" w14:textId="77777777" w:rsidR="00EA7107" w:rsidRDefault="00EA7107" w:rsidP="00EA7107"/>
    <w:p w14:paraId="41164715" w14:textId="77777777" w:rsidR="00116C96" w:rsidRPr="00116509" w:rsidRDefault="00116C96" w:rsidP="00116509">
      <w:pPr>
        <w:rPr>
          <w:b/>
          <w:color w:val="BF8F00" w:themeColor="accent4" w:themeShade="BF"/>
        </w:rPr>
      </w:pPr>
      <w:r w:rsidRPr="00116509">
        <w:rPr>
          <w:b/>
          <w:color w:val="BF8F00" w:themeColor="accent4" w:themeShade="BF"/>
        </w:rPr>
        <w:t xml:space="preserve">Lead Organisation Details </w:t>
      </w:r>
    </w:p>
    <w:p w14:paraId="390A4DAB" w14:textId="53355BF9" w:rsidR="00116C96" w:rsidRDefault="00116C96" w:rsidP="00116C96">
      <w:pPr>
        <w:pBdr>
          <w:top w:val="single" w:sz="4" w:space="1" w:color="auto"/>
          <w:left w:val="single" w:sz="4" w:space="4" w:color="auto"/>
          <w:bottom w:val="single" w:sz="4" w:space="1" w:color="auto"/>
          <w:right w:val="single" w:sz="4" w:space="4" w:color="auto"/>
        </w:pBdr>
        <w:spacing w:line="360" w:lineRule="auto"/>
      </w:pPr>
      <w:r>
        <w:t>Legal name of organisation:</w:t>
      </w:r>
    </w:p>
    <w:p w14:paraId="5B525BE2" w14:textId="77777777" w:rsidR="00116C96" w:rsidRDefault="00116C96" w:rsidP="00116C96">
      <w:pPr>
        <w:pBdr>
          <w:top w:val="single" w:sz="4" w:space="1" w:color="auto"/>
          <w:left w:val="single" w:sz="4" w:space="4" w:color="auto"/>
          <w:bottom w:val="single" w:sz="4" w:space="1" w:color="auto"/>
          <w:right w:val="single" w:sz="4" w:space="4" w:color="auto"/>
        </w:pBdr>
        <w:spacing w:line="360" w:lineRule="auto"/>
      </w:pPr>
      <w:r>
        <w:t>Working name:</w:t>
      </w:r>
    </w:p>
    <w:p w14:paraId="019BC0E0" w14:textId="77777777" w:rsidR="00116C96" w:rsidRDefault="00116C96" w:rsidP="00116C96">
      <w:pPr>
        <w:pBdr>
          <w:top w:val="single" w:sz="4" w:space="1" w:color="auto"/>
          <w:left w:val="single" w:sz="4" w:space="4" w:color="auto"/>
          <w:bottom w:val="single" w:sz="4" w:space="1" w:color="auto"/>
          <w:right w:val="single" w:sz="4" w:space="4" w:color="auto"/>
        </w:pBdr>
        <w:spacing w:line="360" w:lineRule="auto"/>
      </w:pPr>
      <w:r>
        <w:t xml:space="preserve">Year your organisation was established: </w:t>
      </w:r>
    </w:p>
    <w:p w14:paraId="4F4307B3" w14:textId="77777777" w:rsidR="00116C96" w:rsidRDefault="00116C96" w:rsidP="00116C96">
      <w:pPr>
        <w:pBdr>
          <w:top w:val="single" w:sz="4" w:space="1" w:color="auto"/>
          <w:left w:val="single" w:sz="4" w:space="4" w:color="auto"/>
          <w:bottom w:val="single" w:sz="4" w:space="1" w:color="auto"/>
          <w:right w:val="single" w:sz="4" w:space="4" w:color="auto"/>
        </w:pBdr>
        <w:spacing w:line="360" w:lineRule="auto"/>
      </w:pPr>
      <w:r>
        <w:t>Legal entity and registered number:</w:t>
      </w:r>
    </w:p>
    <w:p w14:paraId="4E4E7872" w14:textId="77777777" w:rsidR="00E90A8A" w:rsidRDefault="00E90A8A" w:rsidP="00116C96">
      <w:pPr>
        <w:pBdr>
          <w:top w:val="single" w:sz="4" w:space="1" w:color="auto"/>
          <w:left w:val="single" w:sz="4" w:space="4" w:color="auto"/>
          <w:bottom w:val="single" w:sz="4" w:space="1" w:color="auto"/>
          <w:right w:val="single" w:sz="4" w:space="4" w:color="auto"/>
        </w:pBdr>
        <w:spacing w:line="360" w:lineRule="auto"/>
      </w:pPr>
    </w:p>
    <w:p w14:paraId="0E17E55F" w14:textId="77777777" w:rsidR="00EF35A9" w:rsidRDefault="00EF35A9" w:rsidP="00116C96">
      <w:pPr>
        <w:pBdr>
          <w:top w:val="single" w:sz="4" w:space="1" w:color="auto"/>
          <w:left w:val="single" w:sz="4" w:space="4" w:color="auto"/>
          <w:bottom w:val="single" w:sz="4" w:space="1" w:color="auto"/>
          <w:right w:val="single" w:sz="4" w:space="4" w:color="auto"/>
        </w:pBdr>
        <w:spacing w:line="360" w:lineRule="auto"/>
      </w:pPr>
    </w:p>
    <w:p w14:paraId="7B6086D8" w14:textId="6372AC73" w:rsidR="00AF7CC8" w:rsidRPr="00AF7CC8" w:rsidRDefault="00AF7CC8" w:rsidP="00116C96">
      <w:pPr>
        <w:pBdr>
          <w:top w:val="single" w:sz="4" w:space="1" w:color="auto"/>
          <w:left w:val="single" w:sz="4" w:space="4" w:color="auto"/>
          <w:bottom w:val="single" w:sz="4" w:space="1" w:color="auto"/>
          <w:right w:val="single" w:sz="4" w:space="4" w:color="auto"/>
        </w:pBdr>
        <w:spacing w:line="360" w:lineRule="auto"/>
        <w:rPr>
          <w:i/>
          <w:iCs/>
        </w:rPr>
      </w:pPr>
      <w:r>
        <w:rPr>
          <w:i/>
          <w:iCs/>
        </w:rPr>
        <w:t xml:space="preserve">NB: We will ask to see </w:t>
      </w:r>
      <w:r w:rsidR="004B155F">
        <w:rPr>
          <w:i/>
          <w:iCs/>
        </w:rPr>
        <w:t xml:space="preserve">a </w:t>
      </w:r>
      <w:r>
        <w:rPr>
          <w:i/>
          <w:iCs/>
        </w:rPr>
        <w:t xml:space="preserve">full </w:t>
      </w:r>
      <w:r w:rsidR="004B155F">
        <w:rPr>
          <w:i/>
          <w:iCs/>
        </w:rPr>
        <w:t xml:space="preserve">set of </w:t>
      </w:r>
      <w:r>
        <w:rPr>
          <w:i/>
          <w:iCs/>
        </w:rPr>
        <w:t>accounts</w:t>
      </w:r>
      <w:r w:rsidR="00301E09">
        <w:rPr>
          <w:i/>
          <w:iCs/>
        </w:rPr>
        <w:t xml:space="preserve"> </w:t>
      </w:r>
      <w:r w:rsidR="00E90A8A">
        <w:rPr>
          <w:i/>
          <w:iCs/>
        </w:rPr>
        <w:t xml:space="preserve">in the next phase of the application process. </w:t>
      </w:r>
    </w:p>
    <w:p w14:paraId="598B2BF4" w14:textId="77777777" w:rsidR="00116C96" w:rsidRDefault="00116C96" w:rsidP="00116C96"/>
    <w:p w14:paraId="26AD4D7D" w14:textId="2B8FFB32" w:rsidR="00116C96" w:rsidRPr="00116509" w:rsidRDefault="00116C96" w:rsidP="00116509">
      <w:pPr>
        <w:rPr>
          <w:b/>
          <w:color w:val="BF8F00" w:themeColor="accent4" w:themeShade="BF"/>
        </w:rPr>
      </w:pPr>
      <w:r w:rsidRPr="00116509">
        <w:rPr>
          <w:b/>
          <w:color w:val="BF8F00" w:themeColor="accent4" w:themeShade="BF"/>
        </w:rPr>
        <w:lastRenderedPageBreak/>
        <w:t>Contact Information – Lead Organisation for application purposes</w:t>
      </w:r>
    </w:p>
    <w:p w14:paraId="4B221159" w14:textId="62352400" w:rsidR="00116C96" w:rsidRDefault="00116C96" w:rsidP="00116C96">
      <w:pPr>
        <w:pBdr>
          <w:top w:val="single" w:sz="4" w:space="1" w:color="auto"/>
          <w:left w:val="single" w:sz="4" w:space="4" w:color="auto"/>
          <w:bottom w:val="single" w:sz="4" w:space="1" w:color="auto"/>
          <w:right w:val="single" w:sz="4" w:space="4" w:color="auto"/>
        </w:pBdr>
        <w:spacing w:line="360" w:lineRule="auto"/>
      </w:pPr>
      <w:r>
        <w:t>Name of main contact:</w:t>
      </w:r>
      <w:r>
        <w:tab/>
      </w:r>
      <w:r>
        <w:tab/>
      </w:r>
      <w:r>
        <w:tab/>
      </w:r>
      <w:r>
        <w:tab/>
      </w:r>
      <w:r>
        <w:tab/>
      </w:r>
    </w:p>
    <w:p w14:paraId="750057C6" w14:textId="4FD31962" w:rsidR="00116C96" w:rsidRDefault="00116C96" w:rsidP="00116C96">
      <w:pPr>
        <w:pBdr>
          <w:top w:val="single" w:sz="4" w:space="1" w:color="auto"/>
          <w:left w:val="single" w:sz="4" w:space="4" w:color="auto"/>
          <w:bottom w:val="single" w:sz="4" w:space="1" w:color="auto"/>
          <w:right w:val="single" w:sz="4" w:space="4" w:color="auto"/>
        </w:pBdr>
        <w:spacing w:line="360" w:lineRule="auto"/>
      </w:pPr>
      <w:r>
        <w:t>Position:</w:t>
      </w:r>
    </w:p>
    <w:p w14:paraId="53ED6871" w14:textId="21B872BD" w:rsidR="00116C96" w:rsidRDefault="00116C96" w:rsidP="00116C96">
      <w:pPr>
        <w:pBdr>
          <w:top w:val="single" w:sz="4" w:space="1" w:color="auto"/>
          <w:left w:val="single" w:sz="4" w:space="4" w:color="auto"/>
          <w:bottom w:val="single" w:sz="4" w:space="1" w:color="auto"/>
          <w:right w:val="single" w:sz="4" w:space="4" w:color="auto"/>
        </w:pBdr>
        <w:spacing w:line="360" w:lineRule="auto"/>
      </w:pPr>
      <w:r>
        <w:t>Contact email address:</w:t>
      </w:r>
      <w:r>
        <w:tab/>
      </w:r>
      <w:r>
        <w:tab/>
      </w:r>
      <w:r>
        <w:tab/>
      </w:r>
      <w:r>
        <w:tab/>
      </w:r>
      <w:r>
        <w:tab/>
        <w:t>Contact telephone:</w:t>
      </w:r>
    </w:p>
    <w:p w14:paraId="1CDC55E2" w14:textId="3C166E0A" w:rsidR="00116C96" w:rsidRDefault="00116C96" w:rsidP="00116C96">
      <w:pPr>
        <w:pBdr>
          <w:top w:val="single" w:sz="4" w:space="1" w:color="auto"/>
          <w:left w:val="single" w:sz="4" w:space="4" w:color="auto"/>
          <w:bottom w:val="single" w:sz="4" w:space="1" w:color="auto"/>
          <w:right w:val="single" w:sz="4" w:space="4" w:color="auto"/>
        </w:pBdr>
      </w:pPr>
      <w:r>
        <w:t>Organisation address:</w:t>
      </w:r>
      <w:r>
        <w:tab/>
      </w:r>
      <w:r>
        <w:tab/>
      </w:r>
      <w:r>
        <w:tab/>
      </w:r>
      <w:r>
        <w:tab/>
      </w:r>
      <w:r>
        <w:tab/>
        <w:t>Correspondence address (</w:t>
      </w:r>
      <w:r w:rsidRPr="00611F7D">
        <w:rPr>
          <w:i/>
          <w:color w:val="538135" w:themeColor="accent6" w:themeShade="BF"/>
          <w:sz w:val="20"/>
        </w:rPr>
        <w:t>if different</w:t>
      </w:r>
      <w:r>
        <w:t>):</w:t>
      </w:r>
    </w:p>
    <w:p w14:paraId="4BD78529" w14:textId="77777777" w:rsidR="00116C96" w:rsidRDefault="00116C96" w:rsidP="00116C96">
      <w:pPr>
        <w:pBdr>
          <w:top w:val="single" w:sz="4" w:space="1" w:color="auto"/>
          <w:left w:val="single" w:sz="4" w:space="4" w:color="auto"/>
          <w:bottom w:val="single" w:sz="4" w:space="1" w:color="auto"/>
          <w:right w:val="single" w:sz="4" w:space="4" w:color="auto"/>
        </w:pBdr>
      </w:pPr>
    </w:p>
    <w:p w14:paraId="261C495E" w14:textId="77777777" w:rsidR="00116C96" w:rsidRDefault="00116C96" w:rsidP="00116C96">
      <w:pPr>
        <w:pBdr>
          <w:top w:val="single" w:sz="4" w:space="1" w:color="auto"/>
          <w:left w:val="single" w:sz="4" w:space="4" w:color="auto"/>
          <w:bottom w:val="single" w:sz="4" w:space="1" w:color="auto"/>
          <w:right w:val="single" w:sz="4" w:space="4" w:color="auto"/>
        </w:pBdr>
        <w:spacing w:line="360" w:lineRule="auto"/>
      </w:pPr>
      <w:r>
        <w:t>Organisation telephone:</w:t>
      </w:r>
      <w:r>
        <w:tab/>
      </w:r>
      <w:r>
        <w:tab/>
      </w:r>
    </w:p>
    <w:p w14:paraId="26375BF7" w14:textId="77777777" w:rsidR="00116C96" w:rsidRDefault="00116C96" w:rsidP="00116C96">
      <w:pPr>
        <w:pBdr>
          <w:top w:val="single" w:sz="4" w:space="1" w:color="auto"/>
          <w:left w:val="single" w:sz="4" w:space="4" w:color="auto"/>
          <w:bottom w:val="single" w:sz="4" w:space="1" w:color="auto"/>
          <w:right w:val="single" w:sz="4" w:space="4" w:color="auto"/>
        </w:pBdr>
        <w:spacing w:line="360" w:lineRule="auto"/>
      </w:pPr>
      <w:r>
        <w:t>Website:</w:t>
      </w:r>
    </w:p>
    <w:p w14:paraId="34CFCAC7" w14:textId="77777777" w:rsidR="00116C96" w:rsidRDefault="00116C96" w:rsidP="00116C96">
      <w:pPr>
        <w:pBdr>
          <w:top w:val="single" w:sz="4" w:space="1" w:color="auto"/>
          <w:left w:val="single" w:sz="4" w:space="4" w:color="auto"/>
          <w:bottom w:val="single" w:sz="4" w:space="1" w:color="auto"/>
          <w:right w:val="single" w:sz="4" w:space="4" w:color="auto"/>
        </w:pBdr>
        <w:spacing w:line="360" w:lineRule="auto"/>
      </w:pPr>
      <w:r>
        <w:t xml:space="preserve">Chief Executive (if different from main contact): </w:t>
      </w:r>
    </w:p>
    <w:p w14:paraId="22A3090A" w14:textId="77777777" w:rsidR="00116C96" w:rsidRDefault="00116C96" w:rsidP="00116C96">
      <w:pPr>
        <w:pBdr>
          <w:top w:val="single" w:sz="4" w:space="1" w:color="auto"/>
          <w:left w:val="single" w:sz="4" w:space="4" w:color="auto"/>
          <w:bottom w:val="single" w:sz="4" w:space="1" w:color="auto"/>
          <w:right w:val="single" w:sz="4" w:space="4" w:color="auto"/>
        </w:pBdr>
        <w:spacing w:line="360" w:lineRule="auto"/>
      </w:pPr>
      <w:r>
        <w:t>Chair of Trustees:</w:t>
      </w:r>
    </w:p>
    <w:p w14:paraId="64C44DD5" w14:textId="77777777" w:rsidR="00116509" w:rsidRDefault="00116509" w:rsidP="00EA7107">
      <w:pPr>
        <w:rPr>
          <w:b/>
          <w:color w:val="BF8F00" w:themeColor="accent4" w:themeShade="BF"/>
        </w:rPr>
      </w:pPr>
    </w:p>
    <w:p w14:paraId="59C105AC" w14:textId="22B3BF72" w:rsidR="00116C96" w:rsidRPr="00116509" w:rsidRDefault="00116509" w:rsidP="00EA7107">
      <w:pPr>
        <w:rPr>
          <w:b/>
          <w:color w:val="BF8F00" w:themeColor="accent4" w:themeShade="BF"/>
        </w:rPr>
      </w:pPr>
      <w:r w:rsidRPr="00116509">
        <w:rPr>
          <w:b/>
          <w:color w:val="BF8F00" w:themeColor="accent4" w:themeShade="BF"/>
        </w:rPr>
        <w:t>Issue to be addressed</w:t>
      </w:r>
    </w:p>
    <w:p w14:paraId="5BB8F292" w14:textId="12D296AE" w:rsidR="00116C96" w:rsidRPr="00116509" w:rsidRDefault="00116C96" w:rsidP="00116C96">
      <w:pPr>
        <w:pBdr>
          <w:top w:val="single" w:sz="4" w:space="1" w:color="auto"/>
          <w:left w:val="single" w:sz="4" w:space="4" w:color="auto"/>
          <w:bottom w:val="single" w:sz="4" w:space="1" w:color="auto"/>
          <w:right w:val="single" w:sz="4" w:space="4" w:color="auto"/>
        </w:pBdr>
        <w:spacing w:line="360" w:lineRule="auto"/>
        <w:rPr>
          <w:i/>
          <w:iCs/>
        </w:rPr>
      </w:pPr>
      <w:r w:rsidRPr="00116509">
        <w:rPr>
          <w:i/>
          <w:iCs/>
        </w:rPr>
        <w:t xml:space="preserve">Please indicate which issue(s) your </w:t>
      </w:r>
      <w:r w:rsidR="000B5F80">
        <w:rPr>
          <w:i/>
          <w:iCs/>
        </w:rPr>
        <w:t>work</w:t>
      </w:r>
      <w:r w:rsidRPr="00116509">
        <w:rPr>
          <w:i/>
          <w:iCs/>
        </w:rPr>
        <w:t xml:space="preserve"> is seeking to address:</w:t>
      </w:r>
    </w:p>
    <w:p w14:paraId="1E2165C7" w14:textId="490420F7" w:rsidR="00116C96" w:rsidRPr="0024081A" w:rsidRDefault="00116C96" w:rsidP="00116C96">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Pr>
          <w:rFonts w:eastAsia="Calibri" w:cs="Times New Roman"/>
        </w:rPr>
        <w:t>Recognising, acknowledging</w:t>
      </w:r>
      <w:r w:rsidR="000B5F80">
        <w:rPr>
          <w:rFonts w:eastAsia="Calibri" w:cs="Times New Roman"/>
        </w:rPr>
        <w:t>,</w:t>
      </w:r>
      <w:r>
        <w:rPr>
          <w:rFonts w:eastAsia="Calibri" w:cs="Times New Roman"/>
        </w:rPr>
        <w:t xml:space="preserve"> and championing the value and skills of care workers</w:t>
      </w:r>
      <w:r w:rsidRPr="0024081A">
        <w:rPr>
          <w:rFonts w:eastAsia="Calibri" w:cs="Times New Roman"/>
        </w:rPr>
        <w:tab/>
      </w:r>
      <w:sdt>
        <w:sdtPr>
          <w:rPr>
            <w:rFonts w:eastAsia="Calibri" w:cs="Times New Roman"/>
          </w:rPr>
          <w:id w:val="-1210178139"/>
          <w14:checkbox>
            <w14:checked w14:val="0"/>
            <w14:checkedState w14:val="2612" w14:font="MS Gothic"/>
            <w14:uncheckedState w14:val="2610" w14:font="MS Gothic"/>
          </w14:checkbox>
        </w:sdtPr>
        <w:sdtEndPr/>
        <w:sdtContent>
          <w:r w:rsidRPr="0024081A">
            <w:rPr>
              <w:rFonts w:ascii="Segoe UI Symbol" w:eastAsia="Calibri" w:hAnsi="Segoe UI Symbol" w:cs="Segoe UI Symbol"/>
            </w:rPr>
            <w:t>☐</w:t>
          </w:r>
        </w:sdtContent>
      </w:sdt>
    </w:p>
    <w:p w14:paraId="024A3653" w14:textId="0708F7F1" w:rsidR="00116C96" w:rsidRPr="0024081A" w:rsidRDefault="00116C96" w:rsidP="00116C96">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Pr>
          <w:rFonts w:eastAsia="Calibri" w:cs="Times New Roman"/>
        </w:rPr>
        <w:t>Sustainable recruitment into the social care workforce</w:t>
      </w:r>
      <w:r>
        <w:rPr>
          <w:rFonts w:eastAsia="Calibri" w:cs="Times New Roman"/>
        </w:rPr>
        <w:tab/>
      </w:r>
      <w:r>
        <w:rPr>
          <w:rFonts w:eastAsia="Calibri" w:cs="Times New Roman"/>
        </w:rPr>
        <w:tab/>
      </w:r>
      <w:r>
        <w:rPr>
          <w:rFonts w:eastAsia="Calibri" w:cs="Times New Roman"/>
        </w:rPr>
        <w:tab/>
      </w:r>
      <w:r>
        <w:rPr>
          <w:rFonts w:eastAsia="Calibri" w:cs="Times New Roman"/>
        </w:rPr>
        <w:tab/>
      </w:r>
      <w:r w:rsidRPr="0024081A">
        <w:rPr>
          <w:rFonts w:eastAsia="Calibri" w:cs="Times New Roman"/>
        </w:rPr>
        <w:tab/>
      </w:r>
      <w:sdt>
        <w:sdtPr>
          <w:rPr>
            <w:rFonts w:eastAsia="Calibri" w:cs="Times New Roman"/>
          </w:rPr>
          <w:id w:val="1856462903"/>
          <w14:checkbox>
            <w14:checked w14:val="0"/>
            <w14:checkedState w14:val="2612" w14:font="MS Gothic"/>
            <w14:uncheckedState w14:val="2610" w14:font="MS Gothic"/>
          </w14:checkbox>
        </w:sdtPr>
        <w:sdtEndPr/>
        <w:sdtContent>
          <w:r w:rsidRPr="0024081A">
            <w:rPr>
              <w:rFonts w:ascii="Segoe UI Symbol" w:eastAsia="Calibri" w:hAnsi="Segoe UI Symbol" w:cs="Segoe UI Symbol"/>
            </w:rPr>
            <w:t>☐</w:t>
          </w:r>
        </w:sdtContent>
      </w:sdt>
    </w:p>
    <w:p w14:paraId="58EBCAC6" w14:textId="77777777" w:rsidR="00714EC5" w:rsidRDefault="00116C96" w:rsidP="00714EC5">
      <w:pPr>
        <w:pBdr>
          <w:top w:val="single" w:sz="4" w:space="1" w:color="auto"/>
          <w:left w:val="single" w:sz="4" w:space="4" w:color="auto"/>
          <w:bottom w:val="single" w:sz="4" w:space="1" w:color="auto"/>
          <w:right w:val="single" w:sz="4" w:space="4" w:color="auto"/>
        </w:pBdr>
        <w:spacing w:after="0" w:line="240" w:lineRule="auto"/>
        <w:rPr>
          <w:rFonts w:eastAsia="Calibri" w:cs="Times New Roman"/>
        </w:rPr>
      </w:pPr>
      <w:r>
        <w:rPr>
          <w:rFonts w:eastAsia="Calibri" w:cs="Times New Roman"/>
        </w:rPr>
        <w:t xml:space="preserve">Design and delivery of career progression opportunities for staff across the </w:t>
      </w:r>
    </w:p>
    <w:p w14:paraId="645F8809" w14:textId="277E9792" w:rsidR="00714EC5" w:rsidRDefault="00116C96"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Pr>
          <w:rFonts w:eastAsia="Calibri" w:cs="Times New Roman"/>
        </w:rPr>
        <w:t>social care workforce, and the support needed to access them</w:t>
      </w:r>
      <w:r>
        <w:rPr>
          <w:rFonts w:eastAsia="Calibri" w:cs="Times New Roman"/>
        </w:rPr>
        <w:tab/>
      </w:r>
      <w:r>
        <w:rPr>
          <w:rFonts w:eastAsia="Calibri" w:cs="Times New Roman"/>
        </w:rPr>
        <w:tab/>
      </w:r>
      <w:r>
        <w:rPr>
          <w:rFonts w:eastAsia="Calibri" w:cs="Times New Roman"/>
        </w:rPr>
        <w:tab/>
      </w:r>
      <w:r>
        <w:rPr>
          <w:rFonts w:eastAsia="Calibri" w:cs="Times New Roman"/>
        </w:rPr>
        <w:tab/>
      </w:r>
      <w:sdt>
        <w:sdtPr>
          <w:rPr>
            <w:rFonts w:eastAsia="Calibri" w:cs="Times New Roman"/>
          </w:rPr>
          <w:id w:val="209504012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0CDD8336" w14:textId="10DDC5FF" w:rsidR="00116C96" w:rsidRDefault="00714EC5"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rPr>
      </w:pPr>
      <w:r>
        <w:rPr>
          <w:rFonts w:eastAsia="Calibri" w:cs="Times New Roman"/>
        </w:rPr>
        <w:t>Development of social care leaders</w:t>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Pr>
          <w:rFonts w:eastAsia="Calibri" w:cs="Times New Roman"/>
        </w:rPr>
        <w:tab/>
      </w:r>
      <w:r w:rsidR="00116C96">
        <w:rPr>
          <w:rFonts w:eastAsia="Calibri" w:cs="Times New Roman"/>
        </w:rPr>
        <w:tab/>
      </w:r>
      <w:sdt>
        <w:sdtPr>
          <w:rPr>
            <w:rFonts w:eastAsia="Calibri" w:cs="Times New Roman"/>
          </w:rPr>
          <w:id w:val="-59440214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20041001" w14:textId="66A5EB8C" w:rsidR="00116C96" w:rsidRDefault="00714EC5" w:rsidP="00714EC5">
      <w:pPr>
        <w:pBdr>
          <w:top w:val="single" w:sz="4" w:space="1" w:color="auto"/>
          <w:left w:val="single" w:sz="4" w:space="4" w:color="auto"/>
          <w:bottom w:val="single" w:sz="4" w:space="1" w:color="auto"/>
          <w:right w:val="single" w:sz="4" w:space="4" w:color="auto"/>
        </w:pBdr>
        <w:spacing w:after="0" w:line="240" w:lineRule="auto"/>
      </w:pPr>
      <w:r>
        <w:t>Empowering and enabling social care leaders to contribute to strategy development</w:t>
      </w:r>
    </w:p>
    <w:p w14:paraId="0A16A30A" w14:textId="794C6923" w:rsidR="00714EC5" w:rsidRDefault="00714EC5" w:rsidP="00714EC5">
      <w:pPr>
        <w:pBdr>
          <w:top w:val="single" w:sz="4" w:space="1" w:color="auto"/>
          <w:left w:val="single" w:sz="4" w:space="4" w:color="auto"/>
          <w:bottom w:val="single" w:sz="4" w:space="1" w:color="auto"/>
          <w:right w:val="single" w:sz="4" w:space="4" w:color="auto"/>
        </w:pBdr>
        <w:spacing w:line="240" w:lineRule="auto"/>
      </w:pPr>
      <w:r>
        <w:t>in health and social care</w:t>
      </w:r>
      <w:r>
        <w:tab/>
      </w:r>
      <w:r>
        <w:tab/>
      </w:r>
      <w:r>
        <w:tab/>
      </w:r>
      <w:r>
        <w:tab/>
      </w:r>
      <w:r>
        <w:tab/>
      </w:r>
      <w:r>
        <w:tab/>
      </w:r>
      <w:r>
        <w:tab/>
      </w:r>
      <w:r>
        <w:tab/>
      </w:r>
      <w:r>
        <w:rPr>
          <w:rFonts w:eastAsia="Calibri" w:cs="Times New Roman"/>
        </w:rPr>
        <w:tab/>
      </w:r>
      <w:sdt>
        <w:sdtPr>
          <w:rPr>
            <w:rFonts w:eastAsia="Calibri" w:cs="Times New Roman"/>
          </w:rPr>
          <w:id w:val="-16773530"/>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r>
        <w:tab/>
      </w:r>
    </w:p>
    <w:p w14:paraId="4FCC30B5" w14:textId="3DC06E62" w:rsidR="00714EC5" w:rsidRDefault="00714EC5" w:rsidP="00714EC5">
      <w:pPr>
        <w:pBdr>
          <w:top w:val="single" w:sz="4" w:space="1" w:color="auto"/>
          <w:left w:val="single" w:sz="4" w:space="4" w:color="auto"/>
          <w:bottom w:val="single" w:sz="4" w:space="1" w:color="auto"/>
          <w:right w:val="single" w:sz="4" w:space="4" w:color="auto"/>
        </w:pBdr>
        <w:spacing w:after="0" w:line="240" w:lineRule="auto"/>
      </w:pPr>
      <w:r>
        <w:t>Co-production at the local, regional, and/or national level of career development</w:t>
      </w:r>
    </w:p>
    <w:p w14:paraId="2676A99E" w14:textId="06048E39" w:rsidR="00714EC5" w:rsidRDefault="00714EC5" w:rsidP="00714EC5">
      <w:pPr>
        <w:pBdr>
          <w:top w:val="single" w:sz="4" w:space="1" w:color="auto"/>
          <w:left w:val="single" w:sz="4" w:space="4" w:color="auto"/>
          <w:bottom w:val="single" w:sz="4" w:space="1" w:color="auto"/>
          <w:right w:val="single" w:sz="4" w:space="4" w:color="auto"/>
        </w:pBdr>
        <w:spacing w:after="0" w:line="360" w:lineRule="auto"/>
      </w:pPr>
      <w:r>
        <w:t xml:space="preserve">opportunities and/or workforce development plans </w:t>
      </w:r>
      <w:r>
        <w:tab/>
      </w:r>
      <w:r>
        <w:tab/>
      </w:r>
      <w:r>
        <w:tab/>
      </w:r>
      <w:r>
        <w:tab/>
      </w:r>
      <w:r>
        <w:rPr>
          <w:rFonts w:eastAsia="Calibri" w:cs="Times New Roman"/>
        </w:rPr>
        <w:tab/>
      </w:r>
      <w:sdt>
        <w:sdtPr>
          <w:rPr>
            <w:rFonts w:eastAsia="Calibri" w:cs="Times New Roman"/>
          </w:rPr>
          <w:id w:val="1142149581"/>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68B4947C" w14:textId="77777777" w:rsidR="00714EC5" w:rsidRDefault="00714EC5" w:rsidP="00714EC5">
      <w:pPr>
        <w:pBdr>
          <w:top w:val="single" w:sz="4" w:space="1" w:color="auto"/>
          <w:left w:val="single" w:sz="4" w:space="4" w:color="auto"/>
          <w:bottom w:val="single" w:sz="4" w:space="1" w:color="auto"/>
          <w:right w:val="single" w:sz="4" w:space="4" w:color="auto"/>
        </w:pBdr>
        <w:spacing w:after="0" w:line="240" w:lineRule="auto"/>
      </w:pPr>
      <w:r>
        <w:t xml:space="preserve">Establishing inclusive, learning cultures within care in later life, and evidencing the </w:t>
      </w:r>
    </w:p>
    <w:p w14:paraId="4F0EFEC7" w14:textId="67BA1800" w:rsidR="00714EC5" w:rsidRDefault="00714EC5" w:rsidP="00714EC5">
      <w:pPr>
        <w:pBdr>
          <w:top w:val="single" w:sz="4" w:space="1" w:color="auto"/>
          <w:left w:val="single" w:sz="4" w:space="4" w:color="auto"/>
          <w:bottom w:val="single" w:sz="4" w:space="1" w:color="auto"/>
          <w:right w:val="single" w:sz="4" w:space="4" w:color="auto"/>
        </w:pBdr>
        <w:spacing w:after="0" w:line="360" w:lineRule="auto"/>
      </w:pPr>
      <w:r>
        <w:t>positive impact on both the workforce and the quality of care for people in later life</w:t>
      </w:r>
      <w:r w:rsidRPr="00714EC5">
        <w:rPr>
          <w:rFonts w:eastAsia="Calibri" w:cs="Times New Roman"/>
        </w:rPr>
        <w:t xml:space="preserve"> </w:t>
      </w:r>
      <w:r>
        <w:rPr>
          <w:rFonts w:eastAsia="Calibri" w:cs="Times New Roman"/>
        </w:rPr>
        <w:tab/>
      </w:r>
      <w:sdt>
        <w:sdtPr>
          <w:rPr>
            <w:rFonts w:eastAsia="Calibri" w:cs="Times New Roman"/>
          </w:rPr>
          <w:id w:val="-274709364"/>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21B22AF" w14:textId="754F1978" w:rsidR="00714EC5" w:rsidRDefault="00714EC5" w:rsidP="00714EC5">
      <w:pPr>
        <w:pBdr>
          <w:top w:val="single" w:sz="4" w:space="1" w:color="auto"/>
          <w:left w:val="single" w:sz="4" w:space="4" w:color="auto"/>
          <w:bottom w:val="single" w:sz="4" w:space="1" w:color="auto"/>
          <w:right w:val="single" w:sz="4" w:space="4" w:color="auto"/>
        </w:pBdr>
        <w:spacing w:after="0" w:line="240" w:lineRule="auto"/>
      </w:pPr>
      <w:r>
        <w:t>Connecting care provision for people in later life with the wider community to support</w:t>
      </w:r>
    </w:p>
    <w:p w14:paraId="37692668" w14:textId="3E718E5B" w:rsidR="00714EC5" w:rsidRDefault="00714EC5" w:rsidP="00714EC5">
      <w:pPr>
        <w:pBdr>
          <w:top w:val="single" w:sz="4" w:space="1" w:color="auto"/>
          <w:left w:val="single" w:sz="4" w:space="4" w:color="auto"/>
          <w:bottom w:val="single" w:sz="4" w:space="1" w:color="auto"/>
          <w:right w:val="single" w:sz="4" w:space="4" w:color="auto"/>
        </w:pBdr>
        <w:spacing w:after="0" w:line="240" w:lineRule="auto"/>
      </w:pPr>
      <w:r>
        <w:t xml:space="preserve">recruitment and retention </w:t>
      </w:r>
      <w:r w:rsidR="000B5F80">
        <w:t>within</w:t>
      </w:r>
      <w:r>
        <w:t xml:space="preserve"> the social care workforce </w:t>
      </w:r>
      <w:r>
        <w:rPr>
          <w:rFonts w:eastAsia="Calibri" w:cs="Times New Roman"/>
        </w:rPr>
        <w:tab/>
      </w:r>
      <w:r>
        <w:rPr>
          <w:rFonts w:eastAsia="Calibri" w:cs="Times New Roman"/>
        </w:rPr>
        <w:tab/>
      </w:r>
      <w:r>
        <w:rPr>
          <w:rFonts w:eastAsia="Calibri" w:cs="Times New Roman"/>
        </w:rPr>
        <w:tab/>
      </w:r>
      <w:r>
        <w:rPr>
          <w:rFonts w:eastAsia="Calibri" w:cs="Times New Roman"/>
        </w:rPr>
        <w:tab/>
      </w:r>
      <w:sdt>
        <w:sdtPr>
          <w:rPr>
            <w:rFonts w:eastAsia="Calibri" w:cs="Times New Roman"/>
          </w:rPr>
          <w:id w:val="756173032"/>
          <w14:checkbox>
            <w14:checked w14:val="0"/>
            <w14:checkedState w14:val="2612" w14:font="MS Gothic"/>
            <w14:uncheckedState w14:val="2610" w14:font="MS Gothic"/>
          </w14:checkbox>
        </w:sdtPr>
        <w:sdtEndPr/>
        <w:sdtContent>
          <w:r>
            <w:rPr>
              <w:rFonts w:ascii="MS Gothic" w:eastAsia="MS Gothic" w:hAnsi="MS Gothic" w:cs="Times New Roman" w:hint="eastAsia"/>
            </w:rPr>
            <w:t>☐</w:t>
          </w:r>
        </w:sdtContent>
      </w:sdt>
    </w:p>
    <w:p w14:paraId="4F41650C" w14:textId="77777777" w:rsidR="00116C96" w:rsidRPr="00920BBF" w:rsidRDefault="00116C96" w:rsidP="00116C96">
      <w:pPr>
        <w:pBdr>
          <w:top w:val="single" w:sz="4" w:space="1" w:color="auto"/>
          <w:left w:val="single" w:sz="4" w:space="4" w:color="auto"/>
          <w:bottom w:val="single" w:sz="4" w:space="1" w:color="auto"/>
          <w:right w:val="single" w:sz="4" w:space="4" w:color="auto"/>
        </w:pBdr>
        <w:spacing w:line="360" w:lineRule="auto"/>
        <w:rPr>
          <w:i/>
          <w:color w:val="7030A0"/>
          <w:sz w:val="20"/>
          <w:szCs w:val="20"/>
        </w:rPr>
      </w:pPr>
    </w:p>
    <w:p w14:paraId="0A85AB56" w14:textId="66EDDFBD" w:rsidR="00714EC5" w:rsidRPr="00116509" w:rsidRDefault="00714EC5" w:rsidP="00116509">
      <w:pPr>
        <w:rPr>
          <w:b/>
          <w:color w:val="BF8F00" w:themeColor="accent4" w:themeShade="BF"/>
        </w:rPr>
      </w:pPr>
      <w:r w:rsidRPr="00116509">
        <w:rPr>
          <w:b/>
          <w:color w:val="BF8F00" w:themeColor="accent4" w:themeShade="BF"/>
        </w:rPr>
        <w:lastRenderedPageBreak/>
        <w:t>Idea for development</w:t>
      </w:r>
    </w:p>
    <w:p w14:paraId="3DD119B4" w14:textId="16006257" w:rsidR="004E68C8" w:rsidRDefault="00714EC5"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r>
        <w:rPr>
          <w:rFonts w:eastAsia="Calibri" w:cs="Times New Roman"/>
          <w:i/>
          <w:iCs/>
        </w:rPr>
        <w:t>Please tell us</w:t>
      </w:r>
      <w:r w:rsidR="000B5F80">
        <w:rPr>
          <w:rFonts w:eastAsia="Calibri" w:cs="Times New Roman"/>
          <w:i/>
          <w:iCs/>
        </w:rPr>
        <w:t>,</w:t>
      </w:r>
      <w:r>
        <w:rPr>
          <w:rFonts w:eastAsia="Calibri" w:cs="Times New Roman"/>
          <w:i/>
          <w:iCs/>
        </w:rPr>
        <w:t xml:space="preserve"> in</w:t>
      </w:r>
      <w:r w:rsidR="00A76FFC">
        <w:rPr>
          <w:rFonts w:eastAsia="Calibri" w:cs="Times New Roman"/>
          <w:i/>
          <w:iCs/>
        </w:rPr>
        <w:t xml:space="preserve"> approximately </w:t>
      </w:r>
      <w:r w:rsidR="00EF35A9">
        <w:rPr>
          <w:rFonts w:eastAsia="Calibri" w:cs="Times New Roman"/>
          <w:i/>
          <w:iCs/>
        </w:rPr>
        <w:t>1500</w:t>
      </w:r>
      <w:r>
        <w:rPr>
          <w:rFonts w:eastAsia="Calibri" w:cs="Times New Roman"/>
          <w:i/>
          <w:iCs/>
        </w:rPr>
        <w:t xml:space="preserve"> words or less</w:t>
      </w:r>
      <w:r w:rsidR="00E55416">
        <w:rPr>
          <w:rFonts w:eastAsia="Calibri" w:cs="Times New Roman"/>
          <w:i/>
          <w:iCs/>
        </w:rPr>
        <w:t xml:space="preserve"> </w:t>
      </w:r>
      <w:r w:rsidR="00A76FFC">
        <w:rPr>
          <w:rFonts w:eastAsia="Calibri" w:cs="Times New Roman"/>
          <w:i/>
          <w:iCs/>
        </w:rPr>
        <w:t xml:space="preserve">what </w:t>
      </w:r>
      <w:r w:rsidR="000B5F80">
        <w:rPr>
          <w:rFonts w:eastAsia="Calibri" w:cs="Times New Roman"/>
          <w:i/>
          <w:iCs/>
        </w:rPr>
        <w:t xml:space="preserve">your </w:t>
      </w:r>
      <w:r w:rsidR="00A76FFC">
        <w:rPr>
          <w:rFonts w:eastAsia="Calibri" w:cs="Times New Roman"/>
          <w:i/>
          <w:iCs/>
        </w:rPr>
        <w:t>organisation/consortium is already doing to improve staff development in social care</w:t>
      </w:r>
      <w:r w:rsidR="00E55416">
        <w:rPr>
          <w:rFonts w:eastAsia="Calibri" w:cs="Times New Roman"/>
          <w:i/>
          <w:iCs/>
        </w:rPr>
        <w:t xml:space="preserve"> </w:t>
      </w:r>
      <w:r w:rsidR="00A76FFC">
        <w:rPr>
          <w:rFonts w:eastAsia="Calibri" w:cs="Times New Roman"/>
          <w:i/>
          <w:iCs/>
        </w:rPr>
        <w:t>and outline the idea(s) you would like to develop further with additional funding</w:t>
      </w:r>
      <w:r w:rsidR="00E55416">
        <w:rPr>
          <w:rFonts w:eastAsia="Calibri" w:cs="Times New Roman"/>
          <w:i/>
          <w:iCs/>
        </w:rPr>
        <w:t xml:space="preserve">. Please tell us </w:t>
      </w:r>
      <w:r w:rsidR="00A45521">
        <w:rPr>
          <w:rFonts w:eastAsia="Calibri" w:cs="Times New Roman"/>
          <w:i/>
          <w:iCs/>
        </w:rPr>
        <w:t xml:space="preserve">how </w:t>
      </w:r>
      <w:r w:rsidR="00E55416">
        <w:rPr>
          <w:rFonts w:eastAsia="Calibri" w:cs="Times New Roman"/>
          <w:i/>
          <w:iCs/>
        </w:rPr>
        <w:t>your planned work</w:t>
      </w:r>
      <w:r w:rsidR="00A45521">
        <w:rPr>
          <w:rFonts w:eastAsia="Calibri" w:cs="Times New Roman"/>
          <w:i/>
          <w:iCs/>
        </w:rPr>
        <w:t xml:space="preserve"> will address cu</w:t>
      </w:r>
      <w:r w:rsidR="004E68C8">
        <w:rPr>
          <w:rFonts w:eastAsia="Calibri" w:cs="Times New Roman"/>
          <w:i/>
          <w:iCs/>
        </w:rPr>
        <w:t>r</w:t>
      </w:r>
      <w:r w:rsidR="00A45521">
        <w:rPr>
          <w:rFonts w:eastAsia="Calibri" w:cs="Times New Roman"/>
          <w:i/>
          <w:iCs/>
        </w:rPr>
        <w:t>rent barriers</w:t>
      </w:r>
      <w:r w:rsidR="004E68C8">
        <w:rPr>
          <w:rFonts w:eastAsia="Calibri" w:cs="Times New Roman"/>
          <w:i/>
          <w:iCs/>
        </w:rPr>
        <w:t xml:space="preserve"> </w:t>
      </w:r>
      <w:r w:rsidR="00E55416">
        <w:rPr>
          <w:rFonts w:eastAsia="Calibri" w:cs="Times New Roman"/>
          <w:i/>
          <w:iCs/>
        </w:rPr>
        <w:t>and</w:t>
      </w:r>
      <w:r w:rsidR="00A45521">
        <w:rPr>
          <w:rFonts w:eastAsia="Calibri" w:cs="Times New Roman"/>
          <w:i/>
          <w:iCs/>
        </w:rPr>
        <w:t xml:space="preserve"> make a difference to carers, care providers and care provision.</w:t>
      </w:r>
      <w:r>
        <w:rPr>
          <w:rFonts w:eastAsia="Calibri" w:cs="Times New Roman"/>
          <w:i/>
          <w:iCs/>
        </w:rPr>
        <w:t xml:space="preserve"> </w:t>
      </w:r>
    </w:p>
    <w:p w14:paraId="18C84478" w14:textId="46F3BFA3" w:rsidR="00714EC5" w:rsidRDefault="00EF1199"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hyperlink w:anchor="_Appendix_A:_What" w:history="1">
        <w:r w:rsidR="00EF35A9" w:rsidRPr="00EF1199">
          <w:rPr>
            <w:rStyle w:val="Hyperlink"/>
            <w:rFonts w:eastAsia="Calibri" w:cs="Times New Roman"/>
            <w:i/>
            <w:iCs/>
          </w:rPr>
          <w:t xml:space="preserve">Appendix </w:t>
        </w:r>
        <w:r w:rsidR="00EF35A9" w:rsidRPr="00EF1199">
          <w:rPr>
            <w:rStyle w:val="Hyperlink"/>
            <w:rFonts w:eastAsia="Calibri" w:cs="Times New Roman"/>
            <w:i/>
            <w:iCs/>
          </w:rPr>
          <w:t>A</w:t>
        </w:r>
      </w:hyperlink>
      <w:r w:rsidR="00EF35A9">
        <w:rPr>
          <w:rFonts w:eastAsia="Calibri" w:cs="Times New Roman"/>
          <w:i/>
          <w:iCs/>
        </w:rPr>
        <w:t xml:space="preserve"> </w:t>
      </w:r>
      <w:r w:rsidR="00A76FFC">
        <w:rPr>
          <w:rFonts w:eastAsia="Calibri" w:cs="Times New Roman"/>
          <w:i/>
          <w:iCs/>
        </w:rPr>
        <w:t xml:space="preserve">outlines the characteristics of proposals which are more likely to receive support and will be used </w:t>
      </w:r>
      <w:r w:rsidR="00EF35A9">
        <w:rPr>
          <w:rFonts w:eastAsia="Calibri" w:cs="Times New Roman"/>
          <w:i/>
          <w:iCs/>
        </w:rPr>
        <w:t xml:space="preserve">by our Assessment Panel to </w:t>
      </w:r>
      <w:r w:rsidR="00A76FFC">
        <w:rPr>
          <w:rFonts w:eastAsia="Calibri" w:cs="Times New Roman"/>
          <w:i/>
          <w:iCs/>
        </w:rPr>
        <w:t>score</w:t>
      </w:r>
      <w:r w:rsidR="00EF35A9">
        <w:rPr>
          <w:rFonts w:eastAsia="Calibri" w:cs="Times New Roman"/>
          <w:i/>
          <w:iCs/>
        </w:rPr>
        <w:t xml:space="preserve"> your Expression of Interest. </w:t>
      </w:r>
    </w:p>
    <w:p w14:paraId="774210E0" w14:textId="39AA65E6" w:rsidR="003659C2" w:rsidRDefault="003659C2"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3334E8EF" w14:textId="77777777" w:rsidR="002D0E68" w:rsidRDefault="002D0E68"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0C6FE8A5" w14:textId="77777777" w:rsidR="002D0E68" w:rsidRDefault="002D0E68"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0310B8A1" w14:textId="77777777" w:rsidR="002D0E68" w:rsidRDefault="002D0E68"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7670FB07" w14:textId="77777777" w:rsidR="002D0E68" w:rsidRDefault="002D0E68"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6A3A3053" w14:textId="77777777" w:rsidR="003659C2" w:rsidRDefault="003659C2" w:rsidP="00714EC5">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42638C4A" w14:textId="77777777" w:rsidR="003659C2" w:rsidRDefault="003659C2" w:rsidP="003659C2"/>
    <w:p w14:paraId="19F4247E" w14:textId="3902785D" w:rsidR="00D52E7E" w:rsidRPr="00116509" w:rsidRDefault="00D52E7E" w:rsidP="00116509">
      <w:pPr>
        <w:rPr>
          <w:b/>
          <w:color w:val="BF8F00" w:themeColor="accent4" w:themeShade="BF"/>
        </w:rPr>
      </w:pPr>
      <w:r w:rsidRPr="00116509">
        <w:rPr>
          <w:b/>
          <w:color w:val="BF8F00" w:themeColor="accent4" w:themeShade="BF"/>
        </w:rPr>
        <w:t>Budget and Timeline</w:t>
      </w:r>
    </w:p>
    <w:p w14:paraId="03E27C4C" w14:textId="1A4A4FAE" w:rsidR="00B726E5" w:rsidRDefault="00D52E7E" w:rsidP="00D52E7E">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r>
        <w:rPr>
          <w:rFonts w:eastAsia="Calibri" w:cs="Times New Roman"/>
          <w:i/>
          <w:iCs/>
        </w:rPr>
        <w:t xml:space="preserve">The Foundation expects to </w:t>
      </w:r>
      <w:r w:rsidR="00B726E5">
        <w:rPr>
          <w:rFonts w:eastAsia="Calibri" w:cs="Times New Roman"/>
          <w:i/>
          <w:iCs/>
        </w:rPr>
        <w:t>make grants</w:t>
      </w:r>
      <w:r>
        <w:rPr>
          <w:rFonts w:eastAsia="Calibri" w:cs="Times New Roman"/>
          <w:i/>
          <w:iCs/>
        </w:rPr>
        <w:t xml:space="preserve"> that last between one and three years</w:t>
      </w:r>
      <w:r w:rsidR="00B726E5">
        <w:rPr>
          <w:rFonts w:eastAsia="Calibri" w:cs="Times New Roman"/>
          <w:i/>
          <w:iCs/>
        </w:rPr>
        <w:t>, up to the value of</w:t>
      </w:r>
      <w:r>
        <w:rPr>
          <w:rFonts w:eastAsia="Calibri" w:cs="Times New Roman"/>
          <w:i/>
          <w:iCs/>
        </w:rPr>
        <w:t xml:space="preserve"> £300,000. Please indicate if your proposed project would fit within these parameters, and if not, </w:t>
      </w:r>
      <w:r w:rsidR="00B726E5">
        <w:rPr>
          <w:rFonts w:eastAsia="Calibri" w:cs="Times New Roman"/>
          <w:i/>
          <w:iCs/>
        </w:rPr>
        <w:t>outli</w:t>
      </w:r>
      <w:r>
        <w:rPr>
          <w:rFonts w:eastAsia="Calibri" w:cs="Times New Roman"/>
          <w:i/>
          <w:iCs/>
        </w:rPr>
        <w:t xml:space="preserve">e what a realistic timeline and budget may be. </w:t>
      </w:r>
      <w:r w:rsidR="00B726E5">
        <w:rPr>
          <w:rFonts w:eastAsia="Calibri" w:cs="Times New Roman"/>
          <w:i/>
          <w:iCs/>
        </w:rPr>
        <w:t xml:space="preserve">Please also include details of any contribution(s) made by your organisation(s). </w:t>
      </w:r>
    </w:p>
    <w:p w14:paraId="1C5C3A7D" w14:textId="77777777" w:rsidR="00D52E7E" w:rsidRDefault="00D52E7E" w:rsidP="00D52E7E">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41F23E59" w14:textId="77777777" w:rsidR="00D45831" w:rsidRDefault="00D45831" w:rsidP="00D52E7E">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35E0BC7B" w14:textId="77777777" w:rsidR="00D45831" w:rsidRDefault="00D45831" w:rsidP="00D52E7E">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6F6E6F08" w14:textId="77777777" w:rsidR="00E90A8A" w:rsidRPr="00D52E7E" w:rsidRDefault="00E90A8A" w:rsidP="00D52E7E">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09CAFF7E" w14:textId="77777777" w:rsidR="00D52E7E" w:rsidRDefault="00D52E7E" w:rsidP="00D52E7E">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3AC8E876" w14:textId="77777777" w:rsidR="003659C2" w:rsidRDefault="003659C2" w:rsidP="003659C2"/>
    <w:p w14:paraId="50CC5C07" w14:textId="713B4A35" w:rsidR="003659C2" w:rsidRPr="00116509" w:rsidRDefault="003659C2" w:rsidP="00116509">
      <w:pPr>
        <w:rPr>
          <w:b/>
          <w:color w:val="BF8F00" w:themeColor="accent4" w:themeShade="BF"/>
        </w:rPr>
      </w:pPr>
      <w:r w:rsidRPr="00116509">
        <w:rPr>
          <w:b/>
          <w:color w:val="BF8F00" w:themeColor="accent4" w:themeShade="BF"/>
        </w:rPr>
        <w:lastRenderedPageBreak/>
        <w:t xml:space="preserve">Barriers to developing a full </w:t>
      </w:r>
      <w:r w:rsidR="00D45831" w:rsidRPr="00116509">
        <w:rPr>
          <w:b/>
          <w:color w:val="BF8F00" w:themeColor="accent4" w:themeShade="BF"/>
        </w:rPr>
        <w:t>application.</w:t>
      </w:r>
    </w:p>
    <w:p w14:paraId="7F5E63EE" w14:textId="03CC2ADC" w:rsidR="003659C2" w:rsidRPr="00D52E7E" w:rsidRDefault="003659C2" w:rsidP="003659C2">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r w:rsidRPr="00D52E7E">
        <w:rPr>
          <w:rFonts w:eastAsia="Calibri" w:cs="Times New Roman"/>
          <w:i/>
          <w:iCs/>
        </w:rPr>
        <w:t xml:space="preserve">If successful, a full application will be developed collaboratively with the Rayne Foundation team in the first half of 2024. Please can you highlight any potential challenges or barriers </w:t>
      </w:r>
      <w:r w:rsidR="00D52E7E" w:rsidRPr="00D52E7E">
        <w:rPr>
          <w:rFonts w:eastAsia="Calibri" w:cs="Times New Roman"/>
          <w:i/>
          <w:iCs/>
        </w:rPr>
        <w:t xml:space="preserve">to developing a full application in this way so that we may seek to address them or limit their impact. </w:t>
      </w:r>
    </w:p>
    <w:p w14:paraId="7777DF8F" w14:textId="77777777" w:rsidR="003659C2" w:rsidRDefault="003659C2" w:rsidP="003659C2">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4D30A190" w14:textId="77777777" w:rsidR="00D52E7E" w:rsidRDefault="00D52E7E" w:rsidP="003659C2">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332F5334" w14:textId="77777777" w:rsidR="002D0E68" w:rsidRDefault="002D0E68" w:rsidP="003659C2">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5FF56331" w14:textId="77777777" w:rsidR="00E90A8A" w:rsidRDefault="00E90A8A" w:rsidP="003659C2">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0C255C80" w14:textId="77777777" w:rsidR="002D0E68" w:rsidRDefault="002D0E68" w:rsidP="003659C2">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4CC864DD" w14:textId="77777777" w:rsidR="003659C2" w:rsidRDefault="003659C2" w:rsidP="003659C2">
      <w:pPr>
        <w:pBdr>
          <w:top w:val="single" w:sz="4" w:space="1" w:color="auto"/>
          <w:left w:val="single" w:sz="4" w:space="4" w:color="auto"/>
          <w:bottom w:val="single" w:sz="4" w:space="1" w:color="auto"/>
          <w:right w:val="single" w:sz="4" w:space="4" w:color="auto"/>
        </w:pBdr>
        <w:spacing w:line="360" w:lineRule="auto"/>
        <w:rPr>
          <w:rFonts w:eastAsia="Calibri" w:cs="Times New Roman"/>
          <w:i/>
          <w:iCs/>
        </w:rPr>
      </w:pPr>
    </w:p>
    <w:p w14:paraId="0FC62951" w14:textId="77777777" w:rsidR="003659C2" w:rsidRDefault="003659C2" w:rsidP="003659C2"/>
    <w:p w14:paraId="63DA2E9E" w14:textId="77777777" w:rsidR="00116509" w:rsidRPr="00D13780" w:rsidRDefault="00D52E7E" w:rsidP="00116509">
      <w:pPr>
        <w:spacing w:line="360" w:lineRule="auto"/>
        <w:rPr>
          <w:b/>
          <w:color w:val="BF8F00" w:themeColor="accent4" w:themeShade="BF"/>
        </w:rPr>
      </w:pPr>
      <w:r>
        <w:rPr>
          <w:rFonts w:cstheme="minorHAnsi"/>
          <w:b/>
          <w:bCs/>
          <w:color w:val="2F5496" w:themeColor="accent1" w:themeShade="BF"/>
          <w:sz w:val="24"/>
          <w:szCs w:val="24"/>
          <w:lang w:val="en-US"/>
        </w:rPr>
        <w:br w:type="page"/>
      </w:r>
      <w:r w:rsidR="00116509" w:rsidRPr="00D13780">
        <w:rPr>
          <w:b/>
          <w:color w:val="BF8F00" w:themeColor="accent4" w:themeShade="BF"/>
        </w:rPr>
        <w:lastRenderedPageBreak/>
        <w:t>Privacy Statement</w:t>
      </w:r>
    </w:p>
    <w:p w14:paraId="443B6087" w14:textId="77777777" w:rsidR="00116509" w:rsidRDefault="00116509" w:rsidP="00116509">
      <w:pPr>
        <w:rPr>
          <w:rFonts w:eastAsiaTheme="minorEastAsia" w:cs="Tahoma"/>
          <w:bCs/>
          <w:noProof/>
          <w:lang w:eastAsia="en-GB"/>
        </w:rPr>
      </w:pPr>
      <w:r w:rsidRPr="000B68A8">
        <w:rPr>
          <w:rFonts w:eastAsiaTheme="minorEastAsia" w:cs="Tahoma"/>
          <w:bCs/>
          <w:noProof/>
          <w:lang w:eastAsia="en-GB"/>
        </w:rPr>
        <w:t>The Rayne Charities are committed to protecting your data and privacy in accordance with the provisions of the Data Protection Act 1998 and the General Data Protection Regulation (GDPR) 2018. Our privacy notice tells you what to expect when we collect your personal information. It tells you how we will use the information and the rights you have in relation to this.</w:t>
      </w:r>
      <w:r>
        <w:rPr>
          <w:rFonts w:eastAsiaTheme="minorEastAsia" w:cs="Tahoma"/>
          <w:bCs/>
          <w:noProof/>
          <w:lang w:eastAsia="en-GB"/>
        </w:rPr>
        <w:t xml:space="preserve"> </w:t>
      </w:r>
      <w:r w:rsidRPr="000B68A8">
        <w:rPr>
          <w:rFonts w:eastAsiaTheme="minorEastAsia" w:cs="Tahoma"/>
          <w:bCs/>
          <w:noProof/>
          <w:lang w:eastAsia="en-GB"/>
        </w:rPr>
        <w:t xml:space="preserve">To read our privacy notice, please visit our website: </w:t>
      </w:r>
      <w:hyperlink r:id="rId13" w:history="1">
        <w:r w:rsidRPr="000B68A8">
          <w:rPr>
            <w:rStyle w:val="Hyperlink"/>
            <w:rFonts w:eastAsiaTheme="minorEastAsia" w:cs="Tahoma"/>
            <w:bCs/>
            <w:noProof/>
            <w:lang w:eastAsia="en-GB"/>
          </w:rPr>
          <w:t>http://www.raynefoundation.org.uk/privacy-notice</w:t>
        </w:r>
      </w:hyperlink>
      <w:r w:rsidRPr="000B68A8">
        <w:rPr>
          <w:rFonts w:eastAsiaTheme="minorEastAsia" w:cs="Tahoma"/>
          <w:bCs/>
          <w:noProof/>
          <w:lang w:eastAsia="en-GB"/>
        </w:rPr>
        <w:t>.</w:t>
      </w:r>
      <w:r>
        <w:rPr>
          <w:rFonts w:eastAsiaTheme="minorEastAsia" w:cs="Tahoma"/>
          <w:bCs/>
          <w:noProof/>
          <w:lang w:eastAsia="en-GB"/>
        </w:rPr>
        <w:t xml:space="preserve"> </w:t>
      </w:r>
    </w:p>
    <w:p w14:paraId="34F301EC" w14:textId="77777777" w:rsidR="00116509" w:rsidRDefault="00116509" w:rsidP="00116509">
      <w:pPr>
        <w:rPr>
          <w:rFonts w:eastAsiaTheme="minorEastAsia" w:cs="Tahoma"/>
          <w:bCs/>
          <w:noProof/>
          <w:lang w:eastAsia="en-GB"/>
        </w:rPr>
      </w:pPr>
    </w:p>
    <w:p w14:paraId="699D7D45" w14:textId="77777777" w:rsidR="00116509" w:rsidRDefault="00116509" w:rsidP="00116509">
      <w:pPr>
        <w:rPr>
          <w:rFonts w:eastAsiaTheme="minorEastAsia" w:cs="Tahoma"/>
          <w:bCs/>
          <w:noProof/>
          <w:lang w:eastAsia="en-GB"/>
        </w:rPr>
      </w:pPr>
    </w:p>
    <w:p w14:paraId="59DBA54B" w14:textId="77777777" w:rsidR="00116509" w:rsidRDefault="00116509" w:rsidP="00116509">
      <w:pPr>
        <w:rPr>
          <w:b/>
          <w:color w:val="BF8F00" w:themeColor="accent4" w:themeShade="BF"/>
        </w:rPr>
      </w:pPr>
      <w:r w:rsidRPr="00393ACD">
        <w:rPr>
          <w:b/>
          <w:color w:val="BF8F00" w:themeColor="accent4" w:themeShade="BF"/>
        </w:rPr>
        <w:t>Signature</w:t>
      </w:r>
    </w:p>
    <w:p w14:paraId="5A61174B" w14:textId="77777777" w:rsidR="00116509" w:rsidRPr="00393ACD" w:rsidRDefault="00116509" w:rsidP="00116509">
      <w:pPr>
        <w:rPr>
          <w:b/>
          <w:color w:val="BF8F00" w:themeColor="accent4" w:themeShade="BF"/>
        </w:rPr>
      </w:pPr>
    </w:p>
    <w:p w14:paraId="59C78B69" w14:textId="77777777" w:rsidR="00116509" w:rsidRPr="00D312EE" w:rsidRDefault="00116509" w:rsidP="00116509">
      <w:pPr>
        <w:rPr>
          <w:b/>
        </w:rPr>
      </w:pPr>
      <w:r w:rsidRPr="00D312EE">
        <w:rPr>
          <w:b/>
        </w:rPr>
        <w:t>I confirm that to the best of my knowledge all of the information contained within the attached application is correct.</w:t>
      </w:r>
    </w:p>
    <w:p w14:paraId="573C1BF3" w14:textId="77777777" w:rsidR="00116509" w:rsidRDefault="00116509" w:rsidP="00116509"/>
    <w:p w14:paraId="38092D31" w14:textId="77777777" w:rsidR="00116509" w:rsidRDefault="00116509" w:rsidP="00116509">
      <w:pPr>
        <w:spacing w:line="360" w:lineRule="auto"/>
      </w:pPr>
      <w:r>
        <w:t>Signature:</w:t>
      </w:r>
      <w:r>
        <w:tab/>
      </w:r>
      <w:r>
        <w:tab/>
      </w:r>
      <w:r>
        <w:tab/>
      </w:r>
      <w:r>
        <w:tab/>
      </w:r>
      <w:r>
        <w:tab/>
      </w:r>
      <w:r>
        <w:tab/>
        <w:t>Date:</w:t>
      </w:r>
    </w:p>
    <w:p w14:paraId="53178A90" w14:textId="77777777" w:rsidR="00116509" w:rsidRDefault="00116509" w:rsidP="00116509">
      <w:pPr>
        <w:spacing w:line="360" w:lineRule="auto"/>
      </w:pPr>
    </w:p>
    <w:p w14:paraId="492BA761" w14:textId="77777777" w:rsidR="00116509" w:rsidRDefault="00116509" w:rsidP="00116509">
      <w:pPr>
        <w:spacing w:line="360" w:lineRule="auto"/>
      </w:pPr>
      <w:r>
        <w:t>Name and position in organisation:</w:t>
      </w:r>
    </w:p>
    <w:p w14:paraId="2CCFE1D0" w14:textId="2AC111C0" w:rsidR="00D52E7E" w:rsidRDefault="00D52E7E">
      <w:pPr>
        <w:rPr>
          <w:rFonts w:cstheme="minorHAnsi"/>
          <w:b/>
          <w:bCs/>
          <w:color w:val="2F5496" w:themeColor="accent1" w:themeShade="BF"/>
          <w:sz w:val="24"/>
          <w:szCs w:val="24"/>
          <w:lang w:val="en-US"/>
        </w:rPr>
      </w:pPr>
    </w:p>
    <w:p w14:paraId="3A72B77F" w14:textId="77777777" w:rsidR="000B5F80" w:rsidRDefault="000B5F80">
      <w:pPr>
        <w:rPr>
          <w:rFonts w:cstheme="minorHAnsi"/>
          <w:b/>
          <w:bCs/>
          <w:color w:val="2F5496" w:themeColor="accent1" w:themeShade="BF"/>
          <w:sz w:val="24"/>
          <w:szCs w:val="24"/>
          <w:lang w:val="en-US"/>
        </w:rPr>
      </w:pPr>
      <w:r>
        <w:rPr>
          <w:rFonts w:cstheme="minorHAnsi"/>
          <w:b/>
          <w:bCs/>
          <w:color w:val="2F5496" w:themeColor="accent1" w:themeShade="BF"/>
          <w:sz w:val="24"/>
          <w:szCs w:val="24"/>
          <w:lang w:val="en-US"/>
        </w:rPr>
        <w:br w:type="page"/>
      </w:r>
    </w:p>
    <w:p w14:paraId="703CFF6E" w14:textId="5198CDEC" w:rsidR="00EA7107" w:rsidRDefault="00EF35A9" w:rsidP="00EF1199">
      <w:pPr>
        <w:pStyle w:val="Heading2"/>
        <w:rPr>
          <w:lang w:val="en-US"/>
        </w:rPr>
      </w:pPr>
      <w:bookmarkStart w:id="0" w:name="_Appendix_A:_What"/>
      <w:bookmarkEnd w:id="0"/>
      <w:r>
        <w:rPr>
          <w:lang w:val="en-US"/>
        </w:rPr>
        <w:lastRenderedPageBreak/>
        <w:t xml:space="preserve">Appendix A: </w:t>
      </w:r>
      <w:r w:rsidR="00E07D5D">
        <w:rPr>
          <w:lang w:val="en-US"/>
        </w:rPr>
        <w:t>What we are looking for</w:t>
      </w:r>
    </w:p>
    <w:p w14:paraId="2EB9033C" w14:textId="4F012FF9" w:rsidR="00EF35A9" w:rsidRPr="00EF35A9" w:rsidRDefault="00EF35A9" w:rsidP="00B608C3">
      <w:pPr>
        <w:rPr>
          <w:lang w:val="en-US"/>
        </w:rPr>
      </w:pPr>
      <w:r w:rsidRPr="00EF35A9">
        <w:rPr>
          <w:lang w:val="en-US"/>
        </w:rPr>
        <w:t>Are applicants:</w:t>
      </w:r>
    </w:p>
    <w:p w14:paraId="7E2A1826" w14:textId="083A36CD" w:rsidR="00EF35A9" w:rsidRPr="00FE58B8" w:rsidRDefault="00EF35A9" w:rsidP="00EF35A9">
      <w:pPr>
        <w:pStyle w:val="ListParagraph"/>
        <w:numPr>
          <w:ilvl w:val="0"/>
          <w:numId w:val="49"/>
        </w:numPr>
        <w:rPr>
          <w:lang w:val="en-US"/>
        </w:rPr>
      </w:pPr>
      <w:r>
        <w:rPr>
          <w:lang w:val="en-US"/>
        </w:rPr>
        <w:t>Li</w:t>
      </w:r>
      <w:r w:rsidRPr="00FE58B8">
        <w:rPr>
          <w:lang w:val="en-US"/>
        </w:rPr>
        <w:t xml:space="preserve">stening to and/or committed to involving the voice of care staff in </w:t>
      </w:r>
      <w:r w:rsidR="003659C2">
        <w:rPr>
          <w:lang w:val="en-US"/>
        </w:rPr>
        <w:t>thei</w:t>
      </w:r>
      <w:r>
        <w:rPr>
          <w:lang w:val="en-US"/>
        </w:rPr>
        <w:t>r</w:t>
      </w:r>
      <w:r w:rsidRPr="00FE58B8">
        <w:rPr>
          <w:lang w:val="en-US"/>
        </w:rPr>
        <w:t xml:space="preserve"> plans to improve staff development opportunities</w:t>
      </w:r>
      <w:r>
        <w:rPr>
          <w:lang w:val="en-US"/>
        </w:rPr>
        <w:t>?</w:t>
      </w:r>
    </w:p>
    <w:p w14:paraId="2FED5C39" w14:textId="3207A945" w:rsidR="00EF35A9" w:rsidRDefault="00EF35A9" w:rsidP="00EF35A9">
      <w:pPr>
        <w:pStyle w:val="ListParagraph"/>
        <w:numPr>
          <w:ilvl w:val="0"/>
          <w:numId w:val="49"/>
        </w:numPr>
        <w:rPr>
          <w:lang w:val="en-US"/>
        </w:rPr>
      </w:pPr>
      <w:r>
        <w:rPr>
          <w:lang w:val="en-US"/>
        </w:rPr>
        <w:t>A</w:t>
      </w:r>
      <w:r w:rsidRPr="00FE58B8">
        <w:rPr>
          <w:lang w:val="en-US"/>
        </w:rPr>
        <w:t>ctively collaborating with the wider care landscape and building on any existing, related work</w:t>
      </w:r>
      <w:r>
        <w:rPr>
          <w:lang w:val="en-US"/>
        </w:rPr>
        <w:t>?</w:t>
      </w:r>
    </w:p>
    <w:p w14:paraId="70184182" w14:textId="293D1DF6" w:rsidR="002D0E68" w:rsidRPr="002D0E68" w:rsidRDefault="002D0E68" w:rsidP="002D0E68">
      <w:pPr>
        <w:pStyle w:val="ListParagraph"/>
        <w:numPr>
          <w:ilvl w:val="0"/>
          <w:numId w:val="49"/>
        </w:numPr>
        <w:rPr>
          <w:lang w:val="en-US"/>
        </w:rPr>
      </w:pPr>
      <w:r>
        <w:rPr>
          <w:lang w:val="en-US"/>
        </w:rPr>
        <w:t>Working to build equity, diversity and inclusion as central tenets within workforce development and career progression plans?</w:t>
      </w:r>
    </w:p>
    <w:p w14:paraId="3FF7B845" w14:textId="3016A7E1" w:rsidR="00EF35A9" w:rsidRPr="00FE58B8" w:rsidRDefault="00EF35A9" w:rsidP="00EF35A9">
      <w:pPr>
        <w:pStyle w:val="ListParagraph"/>
        <w:numPr>
          <w:ilvl w:val="0"/>
          <w:numId w:val="49"/>
        </w:numPr>
        <w:rPr>
          <w:lang w:val="en-US"/>
        </w:rPr>
      </w:pPr>
      <w:r>
        <w:rPr>
          <w:lang w:val="en-US"/>
        </w:rPr>
        <w:t>C</w:t>
      </w:r>
      <w:r w:rsidRPr="00FE58B8">
        <w:rPr>
          <w:lang w:val="en-US"/>
        </w:rPr>
        <w:t>ontributing match</w:t>
      </w:r>
      <w:r>
        <w:rPr>
          <w:lang w:val="en-US"/>
        </w:rPr>
        <w:t>-</w:t>
      </w:r>
      <w:r w:rsidRPr="00FE58B8">
        <w:rPr>
          <w:lang w:val="en-US"/>
        </w:rPr>
        <w:t xml:space="preserve">funding and/or significant in-kind support to the initiative to show </w:t>
      </w:r>
      <w:r w:rsidR="003659C2">
        <w:rPr>
          <w:lang w:val="en-US"/>
        </w:rPr>
        <w:t>thei</w:t>
      </w:r>
      <w:r>
        <w:rPr>
          <w:lang w:val="en-US"/>
        </w:rPr>
        <w:t>r</w:t>
      </w:r>
      <w:r w:rsidRPr="00FE58B8">
        <w:rPr>
          <w:lang w:val="en-US"/>
        </w:rPr>
        <w:t xml:space="preserve"> commitment (relative to the capacity of the applicant organisations)</w:t>
      </w:r>
      <w:r>
        <w:rPr>
          <w:lang w:val="en-US"/>
        </w:rPr>
        <w:t>?</w:t>
      </w:r>
    </w:p>
    <w:p w14:paraId="1D65066F" w14:textId="08CF23B2" w:rsidR="00EF35A9" w:rsidRDefault="00EF35A9" w:rsidP="00EF35A9">
      <w:pPr>
        <w:pStyle w:val="ListParagraph"/>
        <w:numPr>
          <w:ilvl w:val="0"/>
          <w:numId w:val="49"/>
        </w:numPr>
        <w:rPr>
          <w:lang w:val="en-US"/>
        </w:rPr>
      </w:pPr>
      <w:r>
        <w:rPr>
          <w:lang w:val="en-US"/>
        </w:rPr>
        <w:t>T</w:t>
      </w:r>
      <w:r w:rsidRPr="00FE58B8">
        <w:rPr>
          <w:lang w:val="en-US"/>
        </w:rPr>
        <w:t xml:space="preserve">hinking about </w:t>
      </w:r>
      <w:r>
        <w:rPr>
          <w:lang w:val="en-US"/>
        </w:rPr>
        <w:t xml:space="preserve">opportunities for </w:t>
      </w:r>
      <w:r w:rsidRPr="00FE58B8">
        <w:rPr>
          <w:lang w:val="en-US"/>
        </w:rPr>
        <w:t xml:space="preserve">wider application and dissemination of the results of </w:t>
      </w:r>
      <w:r w:rsidR="003659C2">
        <w:rPr>
          <w:lang w:val="en-US"/>
        </w:rPr>
        <w:t>thei</w:t>
      </w:r>
      <w:r>
        <w:rPr>
          <w:lang w:val="en-US"/>
        </w:rPr>
        <w:t>r</w:t>
      </w:r>
      <w:r w:rsidRPr="00FE58B8">
        <w:rPr>
          <w:lang w:val="en-US"/>
        </w:rPr>
        <w:t xml:space="preserve"> work</w:t>
      </w:r>
      <w:r>
        <w:rPr>
          <w:lang w:val="en-US"/>
        </w:rPr>
        <w:t>?</w:t>
      </w:r>
    </w:p>
    <w:p w14:paraId="17242DBE" w14:textId="330D671D" w:rsidR="00B455A9" w:rsidRDefault="00B455A9" w:rsidP="00B455A9">
      <w:pPr>
        <w:pStyle w:val="ListParagraph"/>
        <w:numPr>
          <w:ilvl w:val="0"/>
          <w:numId w:val="49"/>
        </w:numPr>
        <w:rPr>
          <w:lang w:val="en-US"/>
        </w:rPr>
      </w:pPr>
      <w:r>
        <w:rPr>
          <w:lang w:val="en-US"/>
        </w:rPr>
        <w:t>Able to articulate how the funding will make a difference</w:t>
      </w:r>
      <w:r w:rsidR="002D0E68">
        <w:rPr>
          <w:lang w:val="en-US"/>
        </w:rPr>
        <w:t>?</w:t>
      </w:r>
      <w:r>
        <w:rPr>
          <w:lang w:val="en-US"/>
        </w:rPr>
        <w:t xml:space="preserve"> </w:t>
      </w:r>
    </w:p>
    <w:p w14:paraId="47C1F4EC" w14:textId="77777777" w:rsidR="00B455A9" w:rsidRDefault="00B455A9" w:rsidP="00B455A9">
      <w:pPr>
        <w:pStyle w:val="ListParagraph"/>
        <w:rPr>
          <w:lang w:val="en-US"/>
        </w:rPr>
      </w:pPr>
    </w:p>
    <w:p w14:paraId="6698E501" w14:textId="6203EC6F" w:rsidR="00EF35A9" w:rsidRPr="00EF35A9" w:rsidRDefault="00EF35A9" w:rsidP="00EF35A9">
      <w:pPr>
        <w:rPr>
          <w:lang w:val="en-US"/>
        </w:rPr>
      </w:pPr>
      <w:r>
        <w:rPr>
          <w:lang w:val="en-US"/>
        </w:rPr>
        <w:t xml:space="preserve">Does the </w:t>
      </w:r>
      <w:r w:rsidR="000B5F80">
        <w:rPr>
          <w:lang w:val="en-US"/>
        </w:rPr>
        <w:t>work</w:t>
      </w:r>
      <w:r w:rsidR="003659C2">
        <w:rPr>
          <w:lang w:val="en-US"/>
        </w:rPr>
        <w:t xml:space="preserve"> </w:t>
      </w:r>
      <w:r w:rsidR="000B5F80">
        <w:rPr>
          <w:lang w:val="en-US"/>
        </w:rPr>
        <w:t>that has been outlin</w:t>
      </w:r>
      <w:r w:rsidR="003659C2">
        <w:rPr>
          <w:lang w:val="en-US"/>
        </w:rPr>
        <w:t>ed in the proposal</w:t>
      </w:r>
      <w:r>
        <w:rPr>
          <w:lang w:val="en-US"/>
        </w:rPr>
        <w:t>:</w:t>
      </w:r>
    </w:p>
    <w:p w14:paraId="61FFC655" w14:textId="4074141D" w:rsidR="00EF35A9" w:rsidRDefault="00EF35A9" w:rsidP="00EF35A9">
      <w:pPr>
        <w:pStyle w:val="ListParagraph"/>
        <w:numPr>
          <w:ilvl w:val="0"/>
          <w:numId w:val="49"/>
        </w:numPr>
      </w:pPr>
      <w:r>
        <w:t>Bring together organisations with different perspectives, experiences</w:t>
      </w:r>
      <w:r w:rsidR="000B5F80">
        <w:t>,</w:t>
      </w:r>
      <w:r>
        <w:t xml:space="preserve"> and skillsets?</w:t>
      </w:r>
    </w:p>
    <w:p w14:paraId="361587FA" w14:textId="77777777" w:rsidR="003E06B8" w:rsidRDefault="00EF35A9" w:rsidP="00B726E5">
      <w:pPr>
        <w:pStyle w:val="ListParagraph"/>
        <w:numPr>
          <w:ilvl w:val="0"/>
          <w:numId w:val="49"/>
        </w:numPr>
      </w:pPr>
      <w:r>
        <w:t>Exist as part of a broader change and transformation agenda focused on the social care workforce?</w:t>
      </w:r>
    </w:p>
    <w:p w14:paraId="2C0899E3" w14:textId="3F3D849E" w:rsidR="00B726E5" w:rsidRDefault="00B726E5" w:rsidP="00B726E5">
      <w:pPr>
        <w:pStyle w:val="ListParagraph"/>
        <w:numPr>
          <w:ilvl w:val="0"/>
          <w:numId w:val="49"/>
        </w:numPr>
      </w:pPr>
      <w:r>
        <w:t>Address identified barriers to workforce development with creativity and innovation, contributing to the evidence base for best practice?</w:t>
      </w:r>
    </w:p>
    <w:p w14:paraId="4558A33C" w14:textId="12930957" w:rsidR="00EF35A9" w:rsidRDefault="000B5F80" w:rsidP="00EF35A9">
      <w:pPr>
        <w:pStyle w:val="ListParagraph"/>
        <w:numPr>
          <w:ilvl w:val="0"/>
          <w:numId w:val="49"/>
        </w:numPr>
      </w:pPr>
      <w:r>
        <w:t xml:space="preserve">Take a strengths-based approach </w:t>
      </w:r>
      <w:r w:rsidR="00EF35A9">
        <w:t>and unlock people’s potential?</w:t>
      </w:r>
    </w:p>
    <w:p w14:paraId="3BF2AAFB" w14:textId="5190AB40" w:rsidR="00EF35A9" w:rsidRPr="00EF35A9" w:rsidRDefault="00EF35A9" w:rsidP="00EF35A9">
      <w:pPr>
        <w:pStyle w:val="ListParagraph"/>
        <w:numPr>
          <w:ilvl w:val="0"/>
          <w:numId w:val="49"/>
        </w:numPr>
        <w:rPr>
          <w:lang w:val="en-US"/>
        </w:rPr>
      </w:pPr>
      <w:r>
        <w:t>Acknowledge and value the diversity of the care workforce, as well as people in later life drawing on care, and centre equity and inclusion in their approaches to workforce development?</w:t>
      </w:r>
    </w:p>
    <w:p w14:paraId="58B4088D" w14:textId="391AFC10" w:rsidR="003659C2" w:rsidRDefault="007A65FB" w:rsidP="003659C2">
      <w:pPr>
        <w:rPr>
          <w:lang w:val="en-US"/>
        </w:rPr>
      </w:pPr>
      <w:r>
        <w:rPr>
          <w:lang w:val="en-US"/>
        </w:rPr>
        <w:t>A</w:t>
      </w:r>
      <w:r w:rsidR="000B5F80">
        <w:rPr>
          <w:lang w:val="en-US"/>
        </w:rPr>
        <w:t xml:space="preserve"> longlist of</w:t>
      </w:r>
      <w:r w:rsidR="003659C2">
        <w:rPr>
          <w:lang w:val="en-US"/>
        </w:rPr>
        <w:t xml:space="preserve"> organisations will be </w:t>
      </w:r>
      <w:r w:rsidR="000B5F80">
        <w:rPr>
          <w:lang w:val="en-US"/>
        </w:rPr>
        <w:t>invited to interview</w:t>
      </w:r>
      <w:r w:rsidR="003659C2">
        <w:rPr>
          <w:lang w:val="en-US"/>
        </w:rPr>
        <w:t xml:space="preserve"> with a sub-section of the Assessment Panel. </w:t>
      </w:r>
    </w:p>
    <w:p w14:paraId="55F69842" w14:textId="2331ACE7" w:rsidR="003659C2" w:rsidRPr="003659C2" w:rsidRDefault="003659C2" w:rsidP="003659C2">
      <w:pPr>
        <w:rPr>
          <w:lang w:val="en-US"/>
        </w:rPr>
      </w:pPr>
      <w:r>
        <w:rPr>
          <w:lang w:val="en-US"/>
        </w:rPr>
        <w:t xml:space="preserve">The scoring of the Expression of Interest represents 70% of the overall score, and the interview represents 30% of the overall score. </w:t>
      </w:r>
    </w:p>
    <w:p w14:paraId="6F392414" w14:textId="77777777" w:rsidR="00EF35A9" w:rsidRDefault="00EF35A9" w:rsidP="00B608C3">
      <w:pPr>
        <w:rPr>
          <w:rFonts w:cstheme="minorHAnsi"/>
          <w:color w:val="2F5496" w:themeColor="accent1" w:themeShade="BF"/>
          <w:sz w:val="24"/>
          <w:szCs w:val="24"/>
          <w:lang w:val="en-US"/>
        </w:rPr>
      </w:pPr>
    </w:p>
    <w:p w14:paraId="42F1C3E5" w14:textId="77777777" w:rsidR="00571D94" w:rsidRDefault="00571D94" w:rsidP="00571D94">
      <w:pPr>
        <w:shd w:val="clear" w:color="auto" w:fill="FFFFFF"/>
        <w:spacing w:before="100" w:beforeAutospacing="1" w:after="100" w:afterAutospacing="1" w:line="240" w:lineRule="auto"/>
        <w:rPr>
          <w:rFonts w:ascii="Lato" w:eastAsia="Times New Roman" w:hAnsi="Lato" w:cs="Times New Roman"/>
          <w:color w:val="000000"/>
          <w:kern w:val="0"/>
          <w:sz w:val="21"/>
          <w:szCs w:val="21"/>
          <w:lang w:eastAsia="en-GB"/>
          <w14:ligatures w14:val="none"/>
        </w:rPr>
      </w:pPr>
    </w:p>
    <w:sectPr w:rsidR="00571D94">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FA3806" w14:textId="77777777" w:rsidR="00DC657F" w:rsidRDefault="00DC657F" w:rsidP="0066171B">
      <w:pPr>
        <w:spacing w:after="0" w:line="240" w:lineRule="auto"/>
      </w:pPr>
      <w:r>
        <w:separator/>
      </w:r>
    </w:p>
  </w:endnote>
  <w:endnote w:type="continuationSeparator" w:id="0">
    <w:p w14:paraId="7143F88F" w14:textId="77777777" w:rsidR="00DC657F" w:rsidRDefault="00DC657F" w:rsidP="0066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Lato">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8513939"/>
      <w:docPartObj>
        <w:docPartGallery w:val="Page Numbers (Bottom of Page)"/>
        <w:docPartUnique/>
      </w:docPartObj>
    </w:sdtPr>
    <w:sdtEndPr/>
    <w:sdtContent>
      <w:p w14:paraId="4FF5B017" w14:textId="468C3F1B" w:rsidR="00EE6EB1" w:rsidRDefault="00EE6EB1">
        <w:pPr>
          <w:pStyle w:val="Footer"/>
          <w:jc w:val="right"/>
        </w:pPr>
        <w:r>
          <w:fldChar w:fldCharType="begin"/>
        </w:r>
        <w:r>
          <w:instrText>PAGE   \* MERGEFORMAT</w:instrText>
        </w:r>
        <w:r>
          <w:fldChar w:fldCharType="separate"/>
        </w:r>
        <w:r>
          <w:t>2</w:t>
        </w:r>
        <w:r>
          <w:fldChar w:fldCharType="end"/>
        </w:r>
      </w:p>
    </w:sdtContent>
  </w:sdt>
  <w:p w14:paraId="10240080" w14:textId="77777777" w:rsidR="00EE6EB1" w:rsidRDefault="00EE6E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2C158" w14:textId="77777777" w:rsidR="00DC657F" w:rsidRDefault="00DC657F" w:rsidP="0066171B">
      <w:pPr>
        <w:spacing w:after="0" w:line="240" w:lineRule="auto"/>
      </w:pPr>
      <w:r>
        <w:separator/>
      </w:r>
    </w:p>
  </w:footnote>
  <w:footnote w:type="continuationSeparator" w:id="0">
    <w:p w14:paraId="7CC6E1F7" w14:textId="77777777" w:rsidR="00DC657F" w:rsidRDefault="00DC657F" w:rsidP="006617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EADC8" w14:textId="0B8A8692" w:rsidR="0066171B" w:rsidRDefault="00343831" w:rsidP="00343831">
    <w:pPr>
      <w:pStyle w:val="Header"/>
    </w:pPr>
    <w:r>
      <w:rPr>
        <w:noProof/>
      </w:rPr>
      <w:drawing>
        <wp:inline distT="0" distB="0" distL="0" distR="0" wp14:anchorId="5C5934A7" wp14:editId="6545CB8C">
          <wp:extent cx="1424763" cy="1011536"/>
          <wp:effectExtent l="0" t="0" r="4445" b="0"/>
          <wp:docPr id="2" name="Picture 2"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281" cy="1019004"/>
                  </a:xfrm>
                  <a:prstGeom prst="rect">
                    <a:avLst/>
                  </a:prstGeom>
                  <a:noFill/>
                  <a:ln>
                    <a:noFill/>
                  </a:ln>
                </pic:spPr>
              </pic:pic>
            </a:graphicData>
          </a:graphic>
        </wp:inline>
      </w:drawing>
    </w:r>
  </w:p>
  <w:p w14:paraId="13F897D3" w14:textId="77777777" w:rsidR="0066171B" w:rsidRDefault="006617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E40F7"/>
    <w:multiLevelType w:val="hybridMultilevel"/>
    <w:tmpl w:val="28F83F7C"/>
    <w:lvl w:ilvl="0" w:tplc="9B4408D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8731A1"/>
    <w:multiLevelType w:val="hybridMultilevel"/>
    <w:tmpl w:val="61D2250E"/>
    <w:lvl w:ilvl="0" w:tplc="1E3AD9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2F5FC6"/>
    <w:multiLevelType w:val="hybridMultilevel"/>
    <w:tmpl w:val="14509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48735A"/>
    <w:multiLevelType w:val="multilevel"/>
    <w:tmpl w:val="26BE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94718"/>
    <w:multiLevelType w:val="hybridMultilevel"/>
    <w:tmpl w:val="4F12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00F5B"/>
    <w:multiLevelType w:val="hybridMultilevel"/>
    <w:tmpl w:val="7B1C6C50"/>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15:restartNumberingAfterBreak="0">
    <w:nsid w:val="0E5453AA"/>
    <w:multiLevelType w:val="hybridMultilevel"/>
    <w:tmpl w:val="C45A45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F293F09"/>
    <w:multiLevelType w:val="hybridMultilevel"/>
    <w:tmpl w:val="DDBC1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6A48ED"/>
    <w:multiLevelType w:val="hybridMultilevel"/>
    <w:tmpl w:val="D902D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B237C0"/>
    <w:multiLevelType w:val="hybridMultilevel"/>
    <w:tmpl w:val="08DE93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4F93B5F"/>
    <w:multiLevelType w:val="hybridMultilevel"/>
    <w:tmpl w:val="C8864D36"/>
    <w:lvl w:ilvl="0" w:tplc="9B4408D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7C05A28"/>
    <w:multiLevelType w:val="hybridMultilevel"/>
    <w:tmpl w:val="E4201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81C0E98"/>
    <w:multiLevelType w:val="hybridMultilevel"/>
    <w:tmpl w:val="3D14830E"/>
    <w:lvl w:ilvl="0" w:tplc="3988701A">
      <w:start w:val="1"/>
      <w:numFmt w:val="bullet"/>
      <w:lvlText w:val="•"/>
      <w:lvlJc w:val="left"/>
      <w:pPr>
        <w:tabs>
          <w:tab w:val="num" w:pos="720"/>
        </w:tabs>
        <w:ind w:left="720" w:hanging="360"/>
      </w:pPr>
      <w:rPr>
        <w:rFonts w:ascii="Arial" w:hAnsi="Arial" w:hint="default"/>
      </w:rPr>
    </w:lvl>
    <w:lvl w:ilvl="1" w:tplc="F35CD31A" w:tentative="1">
      <w:start w:val="1"/>
      <w:numFmt w:val="bullet"/>
      <w:lvlText w:val="•"/>
      <w:lvlJc w:val="left"/>
      <w:pPr>
        <w:tabs>
          <w:tab w:val="num" w:pos="1440"/>
        </w:tabs>
        <w:ind w:left="1440" w:hanging="360"/>
      </w:pPr>
      <w:rPr>
        <w:rFonts w:ascii="Arial" w:hAnsi="Arial" w:hint="default"/>
      </w:rPr>
    </w:lvl>
    <w:lvl w:ilvl="2" w:tplc="1B06167A" w:tentative="1">
      <w:start w:val="1"/>
      <w:numFmt w:val="bullet"/>
      <w:lvlText w:val="•"/>
      <w:lvlJc w:val="left"/>
      <w:pPr>
        <w:tabs>
          <w:tab w:val="num" w:pos="2160"/>
        </w:tabs>
        <w:ind w:left="2160" w:hanging="360"/>
      </w:pPr>
      <w:rPr>
        <w:rFonts w:ascii="Arial" w:hAnsi="Arial" w:hint="default"/>
      </w:rPr>
    </w:lvl>
    <w:lvl w:ilvl="3" w:tplc="B582B954" w:tentative="1">
      <w:start w:val="1"/>
      <w:numFmt w:val="bullet"/>
      <w:lvlText w:val="•"/>
      <w:lvlJc w:val="left"/>
      <w:pPr>
        <w:tabs>
          <w:tab w:val="num" w:pos="2880"/>
        </w:tabs>
        <w:ind w:left="2880" w:hanging="360"/>
      </w:pPr>
      <w:rPr>
        <w:rFonts w:ascii="Arial" w:hAnsi="Arial" w:hint="default"/>
      </w:rPr>
    </w:lvl>
    <w:lvl w:ilvl="4" w:tplc="4808BBD8" w:tentative="1">
      <w:start w:val="1"/>
      <w:numFmt w:val="bullet"/>
      <w:lvlText w:val="•"/>
      <w:lvlJc w:val="left"/>
      <w:pPr>
        <w:tabs>
          <w:tab w:val="num" w:pos="3600"/>
        </w:tabs>
        <w:ind w:left="3600" w:hanging="360"/>
      </w:pPr>
      <w:rPr>
        <w:rFonts w:ascii="Arial" w:hAnsi="Arial" w:hint="default"/>
      </w:rPr>
    </w:lvl>
    <w:lvl w:ilvl="5" w:tplc="BD5E3308" w:tentative="1">
      <w:start w:val="1"/>
      <w:numFmt w:val="bullet"/>
      <w:lvlText w:val="•"/>
      <w:lvlJc w:val="left"/>
      <w:pPr>
        <w:tabs>
          <w:tab w:val="num" w:pos="4320"/>
        </w:tabs>
        <w:ind w:left="4320" w:hanging="360"/>
      </w:pPr>
      <w:rPr>
        <w:rFonts w:ascii="Arial" w:hAnsi="Arial" w:hint="default"/>
      </w:rPr>
    </w:lvl>
    <w:lvl w:ilvl="6" w:tplc="1AF206F0" w:tentative="1">
      <w:start w:val="1"/>
      <w:numFmt w:val="bullet"/>
      <w:lvlText w:val="•"/>
      <w:lvlJc w:val="left"/>
      <w:pPr>
        <w:tabs>
          <w:tab w:val="num" w:pos="5040"/>
        </w:tabs>
        <w:ind w:left="5040" w:hanging="360"/>
      </w:pPr>
      <w:rPr>
        <w:rFonts w:ascii="Arial" w:hAnsi="Arial" w:hint="default"/>
      </w:rPr>
    </w:lvl>
    <w:lvl w:ilvl="7" w:tplc="A32AF8E0" w:tentative="1">
      <w:start w:val="1"/>
      <w:numFmt w:val="bullet"/>
      <w:lvlText w:val="•"/>
      <w:lvlJc w:val="left"/>
      <w:pPr>
        <w:tabs>
          <w:tab w:val="num" w:pos="5760"/>
        </w:tabs>
        <w:ind w:left="5760" w:hanging="360"/>
      </w:pPr>
      <w:rPr>
        <w:rFonts w:ascii="Arial" w:hAnsi="Arial" w:hint="default"/>
      </w:rPr>
    </w:lvl>
    <w:lvl w:ilvl="8" w:tplc="6614785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8CA2BA1"/>
    <w:multiLevelType w:val="hybridMultilevel"/>
    <w:tmpl w:val="09FA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68138B"/>
    <w:multiLevelType w:val="hybridMultilevel"/>
    <w:tmpl w:val="CAA4A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F7D408B"/>
    <w:multiLevelType w:val="multilevel"/>
    <w:tmpl w:val="9AEA9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F814518"/>
    <w:multiLevelType w:val="hybridMultilevel"/>
    <w:tmpl w:val="E662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26F4076"/>
    <w:multiLevelType w:val="hybridMultilevel"/>
    <w:tmpl w:val="461E538E"/>
    <w:lvl w:ilvl="0" w:tplc="D0FA8450">
      <w:start w:val="1"/>
      <w:numFmt w:val="bullet"/>
      <w:lvlText w:val="•"/>
      <w:lvlJc w:val="left"/>
      <w:pPr>
        <w:tabs>
          <w:tab w:val="num" w:pos="720"/>
        </w:tabs>
        <w:ind w:left="720" w:hanging="360"/>
      </w:pPr>
      <w:rPr>
        <w:rFonts w:ascii="Arial" w:hAnsi="Arial" w:hint="default"/>
      </w:rPr>
    </w:lvl>
    <w:lvl w:ilvl="1" w:tplc="678E4074">
      <w:numFmt w:val="bullet"/>
      <w:lvlText w:val="•"/>
      <w:lvlJc w:val="left"/>
      <w:pPr>
        <w:tabs>
          <w:tab w:val="num" w:pos="1440"/>
        </w:tabs>
        <w:ind w:left="1440" w:hanging="360"/>
      </w:pPr>
      <w:rPr>
        <w:rFonts w:ascii="Arial" w:hAnsi="Arial" w:hint="default"/>
      </w:rPr>
    </w:lvl>
    <w:lvl w:ilvl="2" w:tplc="36FE0CA6" w:tentative="1">
      <w:start w:val="1"/>
      <w:numFmt w:val="bullet"/>
      <w:lvlText w:val="•"/>
      <w:lvlJc w:val="left"/>
      <w:pPr>
        <w:tabs>
          <w:tab w:val="num" w:pos="2160"/>
        </w:tabs>
        <w:ind w:left="2160" w:hanging="360"/>
      </w:pPr>
      <w:rPr>
        <w:rFonts w:ascii="Arial" w:hAnsi="Arial" w:hint="default"/>
      </w:rPr>
    </w:lvl>
    <w:lvl w:ilvl="3" w:tplc="B282BE48" w:tentative="1">
      <w:start w:val="1"/>
      <w:numFmt w:val="bullet"/>
      <w:lvlText w:val="•"/>
      <w:lvlJc w:val="left"/>
      <w:pPr>
        <w:tabs>
          <w:tab w:val="num" w:pos="2880"/>
        </w:tabs>
        <w:ind w:left="2880" w:hanging="360"/>
      </w:pPr>
      <w:rPr>
        <w:rFonts w:ascii="Arial" w:hAnsi="Arial" w:hint="default"/>
      </w:rPr>
    </w:lvl>
    <w:lvl w:ilvl="4" w:tplc="6D748E0A" w:tentative="1">
      <w:start w:val="1"/>
      <w:numFmt w:val="bullet"/>
      <w:lvlText w:val="•"/>
      <w:lvlJc w:val="left"/>
      <w:pPr>
        <w:tabs>
          <w:tab w:val="num" w:pos="3600"/>
        </w:tabs>
        <w:ind w:left="3600" w:hanging="360"/>
      </w:pPr>
      <w:rPr>
        <w:rFonts w:ascii="Arial" w:hAnsi="Arial" w:hint="default"/>
      </w:rPr>
    </w:lvl>
    <w:lvl w:ilvl="5" w:tplc="B38A3A46" w:tentative="1">
      <w:start w:val="1"/>
      <w:numFmt w:val="bullet"/>
      <w:lvlText w:val="•"/>
      <w:lvlJc w:val="left"/>
      <w:pPr>
        <w:tabs>
          <w:tab w:val="num" w:pos="4320"/>
        </w:tabs>
        <w:ind w:left="4320" w:hanging="360"/>
      </w:pPr>
      <w:rPr>
        <w:rFonts w:ascii="Arial" w:hAnsi="Arial" w:hint="default"/>
      </w:rPr>
    </w:lvl>
    <w:lvl w:ilvl="6" w:tplc="01C2B7DC" w:tentative="1">
      <w:start w:val="1"/>
      <w:numFmt w:val="bullet"/>
      <w:lvlText w:val="•"/>
      <w:lvlJc w:val="left"/>
      <w:pPr>
        <w:tabs>
          <w:tab w:val="num" w:pos="5040"/>
        </w:tabs>
        <w:ind w:left="5040" w:hanging="360"/>
      </w:pPr>
      <w:rPr>
        <w:rFonts w:ascii="Arial" w:hAnsi="Arial" w:hint="default"/>
      </w:rPr>
    </w:lvl>
    <w:lvl w:ilvl="7" w:tplc="1C60036A" w:tentative="1">
      <w:start w:val="1"/>
      <w:numFmt w:val="bullet"/>
      <w:lvlText w:val="•"/>
      <w:lvlJc w:val="left"/>
      <w:pPr>
        <w:tabs>
          <w:tab w:val="num" w:pos="5760"/>
        </w:tabs>
        <w:ind w:left="5760" w:hanging="360"/>
      </w:pPr>
      <w:rPr>
        <w:rFonts w:ascii="Arial" w:hAnsi="Arial" w:hint="default"/>
      </w:rPr>
    </w:lvl>
    <w:lvl w:ilvl="8" w:tplc="63F299B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23B355AC"/>
    <w:multiLevelType w:val="hybridMultilevel"/>
    <w:tmpl w:val="E7B83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4162248"/>
    <w:multiLevelType w:val="hybridMultilevel"/>
    <w:tmpl w:val="DDF0F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F3E2034"/>
    <w:multiLevelType w:val="hybridMultilevel"/>
    <w:tmpl w:val="2F681F6A"/>
    <w:lvl w:ilvl="0" w:tplc="A35EE53A">
      <w:start w:val="1"/>
      <w:numFmt w:val="bullet"/>
      <w:lvlText w:val="•"/>
      <w:lvlJc w:val="left"/>
      <w:pPr>
        <w:tabs>
          <w:tab w:val="num" w:pos="720"/>
        </w:tabs>
        <w:ind w:left="720" w:hanging="360"/>
      </w:pPr>
      <w:rPr>
        <w:rFonts w:ascii="Arial" w:hAnsi="Arial" w:hint="default"/>
      </w:rPr>
    </w:lvl>
    <w:lvl w:ilvl="1" w:tplc="9FB46DC0" w:tentative="1">
      <w:start w:val="1"/>
      <w:numFmt w:val="bullet"/>
      <w:lvlText w:val="•"/>
      <w:lvlJc w:val="left"/>
      <w:pPr>
        <w:tabs>
          <w:tab w:val="num" w:pos="1440"/>
        </w:tabs>
        <w:ind w:left="1440" w:hanging="360"/>
      </w:pPr>
      <w:rPr>
        <w:rFonts w:ascii="Arial" w:hAnsi="Arial" w:hint="default"/>
      </w:rPr>
    </w:lvl>
    <w:lvl w:ilvl="2" w:tplc="C696E8B0" w:tentative="1">
      <w:start w:val="1"/>
      <w:numFmt w:val="bullet"/>
      <w:lvlText w:val="•"/>
      <w:lvlJc w:val="left"/>
      <w:pPr>
        <w:tabs>
          <w:tab w:val="num" w:pos="2160"/>
        </w:tabs>
        <w:ind w:left="2160" w:hanging="360"/>
      </w:pPr>
      <w:rPr>
        <w:rFonts w:ascii="Arial" w:hAnsi="Arial" w:hint="default"/>
      </w:rPr>
    </w:lvl>
    <w:lvl w:ilvl="3" w:tplc="4846327C" w:tentative="1">
      <w:start w:val="1"/>
      <w:numFmt w:val="bullet"/>
      <w:lvlText w:val="•"/>
      <w:lvlJc w:val="left"/>
      <w:pPr>
        <w:tabs>
          <w:tab w:val="num" w:pos="2880"/>
        </w:tabs>
        <w:ind w:left="2880" w:hanging="360"/>
      </w:pPr>
      <w:rPr>
        <w:rFonts w:ascii="Arial" w:hAnsi="Arial" w:hint="default"/>
      </w:rPr>
    </w:lvl>
    <w:lvl w:ilvl="4" w:tplc="177A00C2" w:tentative="1">
      <w:start w:val="1"/>
      <w:numFmt w:val="bullet"/>
      <w:lvlText w:val="•"/>
      <w:lvlJc w:val="left"/>
      <w:pPr>
        <w:tabs>
          <w:tab w:val="num" w:pos="3600"/>
        </w:tabs>
        <w:ind w:left="3600" w:hanging="360"/>
      </w:pPr>
      <w:rPr>
        <w:rFonts w:ascii="Arial" w:hAnsi="Arial" w:hint="default"/>
      </w:rPr>
    </w:lvl>
    <w:lvl w:ilvl="5" w:tplc="61DC8A4C" w:tentative="1">
      <w:start w:val="1"/>
      <w:numFmt w:val="bullet"/>
      <w:lvlText w:val="•"/>
      <w:lvlJc w:val="left"/>
      <w:pPr>
        <w:tabs>
          <w:tab w:val="num" w:pos="4320"/>
        </w:tabs>
        <w:ind w:left="4320" w:hanging="360"/>
      </w:pPr>
      <w:rPr>
        <w:rFonts w:ascii="Arial" w:hAnsi="Arial" w:hint="default"/>
      </w:rPr>
    </w:lvl>
    <w:lvl w:ilvl="6" w:tplc="05A01BDA" w:tentative="1">
      <w:start w:val="1"/>
      <w:numFmt w:val="bullet"/>
      <w:lvlText w:val="•"/>
      <w:lvlJc w:val="left"/>
      <w:pPr>
        <w:tabs>
          <w:tab w:val="num" w:pos="5040"/>
        </w:tabs>
        <w:ind w:left="5040" w:hanging="360"/>
      </w:pPr>
      <w:rPr>
        <w:rFonts w:ascii="Arial" w:hAnsi="Arial" w:hint="default"/>
      </w:rPr>
    </w:lvl>
    <w:lvl w:ilvl="7" w:tplc="D66EFB22" w:tentative="1">
      <w:start w:val="1"/>
      <w:numFmt w:val="bullet"/>
      <w:lvlText w:val="•"/>
      <w:lvlJc w:val="left"/>
      <w:pPr>
        <w:tabs>
          <w:tab w:val="num" w:pos="5760"/>
        </w:tabs>
        <w:ind w:left="5760" w:hanging="360"/>
      </w:pPr>
      <w:rPr>
        <w:rFonts w:ascii="Arial" w:hAnsi="Arial" w:hint="default"/>
      </w:rPr>
    </w:lvl>
    <w:lvl w:ilvl="8" w:tplc="0C9C1EEA"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417604"/>
    <w:multiLevelType w:val="hybridMultilevel"/>
    <w:tmpl w:val="7A70976E"/>
    <w:lvl w:ilvl="0" w:tplc="9B4408D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9B2BAF"/>
    <w:multiLevelType w:val="multilevel"/>
    <w:tmpl w:val="28DA8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18719E"/>
    <w:multiLevelType w:val="hybridMultilevel"/>
    <w:tmpl w:val="FF6A4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9331B93"/>
    <w:multiLevelType w:val="hybridMultilevel"/>
    <w:tmpl w:val="F5928DC8"/>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5" w15:restartNumberingAfterBreak="0">
    <w:nsid w:val="3EF73B16"/>
    <w:multiLevelType w:val="hybridMultilevel"/>
    <w:tmpl w:val="0C5433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BD0D15"/>
    <w:multiLevelType w:val="hybridMultilevel"/>
    <w:tmpl w:val="BB10D59E"/>
    <w:lvl w:ilvl="0" w:tplc="08090003">
      <w:start w:val="1"/>
      <w:numFmt w:val="bullet"/>
      <w:lvlText w:val="o"/>
      <w:lvlJc w:val="left"/>
      <w:pPr>
        <w:ind w:left="1440" w:hanging="360"/>
      </w:pPr>
      <w:rPr>
        <w:rFonts w:ascii="Courier New" w:hAnsi="Courier New" w:cs="Courier New"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7" w15:restartNumberingAfterBreak="0">
    <w:nsid w:val="4BA665C0"/>
    <w:multiLevelType w:val="hybridMultilevel"/>
    <w:tmpl w:val="A20E97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F1409E5"/>
    <w:multiLevelType w:val="hybridMultilevel"/>
    <w:tmpl w:val="A9407834"/>
    <w:lvl w:ilvl="0" w:tplc="D0AC0830">
      <w:start w:val="1"/>
      <w:numFmt w:val="bullet"/>
      <w:lvlText w:val="•"/>
      <w:lvlJc w:val="left"/>
      <w:pPr>
        <w:tabs>
          <w:tab w:val="num" w:pos="720"/>
        </w:tabs>
        <w:ind w:left="720" w:hanging="360"/>
      </w:pPr>
      <w:rPr>
        <w:rFonts w:ascii="Arial" w:hAnsi="Arial" w:hint="default"/>
      </w:rPr>
    </w:lvl>
    <w:lvl w:ilvl="1" w:tplc="5C1AAC9E">
      <w:numFmt w:val="bullet"/>
      <w:lvlText w:val="•"/>
      <w:lvlJc w:val="left"/>
      <w:pPr>
        <w:tabs>
          <w:tab w:val="num" w:pos="1440"/>
        </w:tabs>
        <w:ind w:left="1440" w:hanging="360"/>
      </w:pPr>
      <w:rPr>
        <w:rFonts w:ascii="Arial" w:hAnsi="Arial" w:hint="default"/>
      </w:rPr>
    </w:lvl>
    <w:lvl w:ilvl="2" w:tplc="DC6A90FE" w:tentative="1">
      <w:start w:val="1"/>
      <w:numFmt w:val="bullet"/>
      <w:lvlText w:val="•"/>
      <w:lvlJc w:val="left"/>
      <w:pPr>
        <w:tabs>
          <w:tab w:val="num" w:pos="2160"/>
        </w:tabs>
        <w:ind w:left="2160" w:hanging="360"/>
      </w:pPr>
      <w:rPr>
        <w:rFonts w:ascii="Arial" w:hAnsi="Arial" w:hint="default"/>
      </w:rPr>
    </w:lvl>
    <w:lvl w:ilvl="3" w:tplc="0AA81574" w:tentative="1">
      <w:start w:val="1"/>
      <w:numFmt w:val="bullet"/>
      <w:lvlText w:val="•"/>
      <w:lvlJc w:val="left"/>
      <w:pPr>
        <w:tabs>
          <w:tab w:val="num" w:pos="2880"/>
        </w:tabs>
        <w:ind w:left="2880" w:hanging="360"/>
      </w:pPr>
      <w:rPr>
        <w:rFonts w:ascii="Arial" w:hAnsi="Arial" w:hint="default"/>
      </w:rPr>
    </w:lvl>
    <w:lvl w:ilvl="4" w:tplc="885CCF60" w:tentative="1">
      <w:start w:val="1"/>
      <w:numFmt w:val="bullet"/>
      <w:lvlText w:val="•"/>
      <w:lvlJc w:val="left"/>
      <w:pPr>
        <w:tabs>
          <w:tab w:val="num" w:pos="3600"/>
        </w:tabs>
        <w:ind w:left="3600" w:hanging="360"/>
      </w:pPr>
      <w:rPr>
        <w:rFonts w:ascii="Arial" w:hAnsi="Arial" w:hint="default"/>
      </w:rPr>
    </w:lvl>
    <w:lvl w:ilvl="5" w:tplc="353C9882" w:tentative="1">
      <w:start w:val="1"/>
      <w:numFmt w:val="bullet"/>
      <w:lvlText w:val="•"/>
      <w:lvlJc w:val="left"/>
      <w:pPr>
        <w:tabs>
          <w:tab w:val="num" w:pos="4320"/>
        </w:tabs>
        <w:ind w:left="4320" w:hanging="360"/>
      </w:pPr>
      <w:rPr>
        <w:rFonts w:ascii="Arial" w:hAnsi="Arial" w:hint="default"/>
      </w:rPr>
    </w:lvl>
    <w:lvl w:ilvl="6" w:tplc="5AA01072" w:tentative="1">
      <w:start w:val="1"/>
      <w:numFmt w:val="bullet"/>
      <w:lvlText w:val="•"/>
      <w:lvlJc w:val="left"/>
      <w:pPr>
        <w:tabs>
          <w:tab w:val="num" w:pos="5040"/>
        </w:tabs>
        <w:ind w:left="5040" w:hanging="360"/>
      </w:pPr>
      <w:rPr>
        <w:rFonts w:ascii="Arial" w:hAnsi="Arial" w:hint="default"/>
      </w:rPr>
    </w:lvl>
    <w:lvl w:ilvl="7" w:tplc="638C91C2" w:tentative="1">
      <w:start w:val="1"/>
      <w:numFmt w:val="bullet"/>
      <w:lvlText w:val="•"/>
      <w:lvlJc w:val="left"/>
      <w:pPr>
        <w:tabs>
          <w:tab w:val="num" w:pos="5760"/>
        </w:tabs>
        <w:ind w:left="5760" w:hanging="360"/>
      </w:pPr>
      <w:rPr>
        <w:rFonts w:ascii="Arial" w:hAnsi="Arial" w:hint="default"/>
      </w:rPr>
    </w:lvl>
    <w:lvl w:ilvl="8" w:tplc="469890A8"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50382CF7"/>
    <w:multiLevelType w:val="hybridMultilevel"/>
    <w:tmpl w:val="37BEE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975CDB"/>
    <w:multiLevelType w:val="hybridMultilevel"/>
    <w:tmpl w:val="0F86F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D1D48"/>
    <w:multiLevelType w:val="hybridMultilevel"/>
    <w:tmpl w:val="1730D8BA"/>
    <w:lvl w:ilvl="0" w:tplc="9B4408D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44B07DE"/>
    <w:multiLevelType w:val="hybridMultilevel"/>
    <w:tmpl w:val="775ECAE2"/>
    <w:lvl w:ilvl="0" w:tplc="E97614D4">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6B40EB"/>
    <w:multiLevelType w:val="hybridMultilevel"/>
    <w:tmpl w:val="7A268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506040"/>
    <w:multiLevelType w:val="hybridMultilevel"/>
    <w:tmpl w:val="7F102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7EA6777"/>
    <w:multiLevelType w:val="hybridMultilevel"/>
    <w:tmpl w:val="29342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C2417"/>
    <w:multiLevelType w:val="hybridMultilevel"/>
    <w:tmpl w:val="AD6ED5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233EBD"/>
    <w:multiLevelType w:val="hybridMultilevel"/>
    <w:tmpl w:val="273C8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BD1392D"/>
    <w:multiLevelType w:val="hybridMultilevel"/>
    <w:tmpl w:val="5636E4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E9B1C34"/>
    <w:multiLevelType w:val="hybridMultilevel"/>
    <w:tmpl w:val="5C9AF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26D4005"/>
    <w:multiLevelType w:val="hybridMultilevel"/>
    <w:tmpl w:val="6AE2F77C"/>
    <w:lvl w:ilvl="0" w:tplc="0ABC23F8">
      <w:start w:val="1"/>
      <w:numFmt w:val="bullet"/>
      <w:lvlText w:val="•"/>
      <w:lvlJc w:val="left"/>
      <w:pPr>
        <w:tabs>
          <w:tab w:val="num" w:pos="720"/>
        </w:tabs>
        <w:ind w:left="720" w:hanging="360"/>
      </w:pPr>
      <w:rPr>
        <w:rFonts w:ascii="Arial" w:hAnsi="Arial" w:hint="default"/>
      </w:rPr>
    </w:lvl>
    <w:lvl w:ilvl="1" w:tplc="66B469C4" w:tentative="1">
      <w:start w:val="1"/>
      <w:numFmt w:val="bullet"/>
      <w:lvlText w:val="•"/>
      <w:lvlJc w:val="left"/>
      <w:pPr>
        <w:tabs>
          <w:tab w:val="num" w:pos="1440"/>
        </w:tabs>
        <w:ind w:left="1440" w:hanging="360"/>
      </w:pPr>
      <w:rPr>
        <w:rFonts w:ascii="Arial" w:hAnsi="Arial" w:hint="default"/>
      </w:rPr>
    </w:lvl>
    <w:lvl w:ilvl="2" w:tplc="1D14DF00" w:tentative="1">
      <w:start w:val="1"/>
      <w:numFmt w:val="bullet"/>
      <w:lvlText w:val="•"/>
      <w:lvlJc w:val="left"/>
      <w:pPr>
        <w:tabs>
          <w:tab w:val="num" w:pos="2160"/>
        </w:tabs>
        <w:ind w:left="2160" w:hanging="360"/>
      </w:pPr>
      <w:rPr>
        <w:rFonts w:ascii="Arial" w:hAnsi="Arial" w:hint="default"/>
      </w:rPr>
    </w:lvl>
    <w:lvl w:ilvl="3" w:tplc="856C22C6" w:tentative="1">
      <w:start w:val="1"/>
      <w:numFmt w:val="bullet"/>
      <w:lvlText w:val="•"/>
      <w:lvlJc w:val="left"/>
      <w:pPr>
        <w:tabs>
          <w:tab w:val="num" w:pos="2880"/>
        </w:tabs>
        <w:ind w:left="2880" w:hanging="360"/>
      </w:pPr>
      <w:rPr>
        <w:rFonts w:ascii="Arial" w:hAnsi="Arial" w:hint="default"/>
      </w:rPr>
    </w:lvl>
    <w:lvl w:ilvl="4" w:tplc="6648759E" w:tentative="1">
      <w:start w:val="1"/>
      <w:numFmt w:val="bullet"/>
      <w:lvlText w:val="•"/>
      <w:lvlJc w:val="left"/>
      <w:pPr>
        <w:tabs>
          <w:tab w:val="num" w:pos="3600"/>
        </w:tabs>
        <w:ind w:left="3600" w:hanging="360"/>
      </w:pPr>
      <w:rPr>
        <w:rFonts w:ascii="Arial" w:hAnsi="Arial" w:hint="default"/>
      </w:rPr>
    </w:lvl>
    <w:lvl w:ilvl="5" w:tplc="C2DCE716" w:tentative="1">
      <w:start w:val="1"/>
      <w:numFmt w:val="bullet"/>
      <w:lvlText w:val="•"/>
      <w:lvlJc w:val="left"/>
      <w:pPr>
        <w:tabs>
          <w:tab w:val="num" w:pos="4320"/>
        </w:tabs>
        <w:ind w:left="4320" w:hanging="360"/>
      </w:pPr>
      <w:rPr>
        <w:rFonts w:ascii="Arial" w:hAnsi="Arial" w:hint="default"/>
      </w:rPr>
    </w:lvl>
    <w:lvl w:ilvl="6" w:tplc="DFFC8648" w:tentative="1">
      <w:start w:val="1"/>
      <w:numFmt w:val="bullet"/>
      <w:lvlText w:val="•"/>
      <w:lvlJc w:val="left"/>
      <w:pPr>
        <w:tabs>
          <w:tab w:val="num" w:pos="5040"/>
        </w:tabs>
        <w:ind w:left="5040" w:hanging="360"/>
      </w:pPr>
      <w:rPr>
        <w:rFonts w:ascii="Arial" w:hAnsi="Arial" w:hint="default"/>
      </w:rPr>
    </w:lvl>
    <w:lvl w:ilvl="7" w:tplc="E084B434" w:tentative="1">
      <w:start w:val="1"/>
      <w:numFmt w:val="bullet"/>
      <w:lvlText w:val="•"/>
      <w:lvlJc w:val="left"/>
      <w:pPr>
        <w:tabs>
          <w:tab w:val="num" w:pos="5760"/>
        </w:tabs>
        <w:ind w:left="5760" w:hanging="360"/>
      </w:pPr>
      <w:rPr>
        <w:rFonts w:ascii="Arial" w:hAnsi="Arial" w:hint="default"/>
      </w:rPr>
    </w:lvl>
    <w:lvl w:ilvl="8" w:tplc="CC520480"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652C0583"/>
    <w:multiLevelType w:val="hybridMultilevel"/>
    <w:tmpl w:val="26C4A290"/>
    <w:lvl w:ilvl="0" w:tplc="1E3AD9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CE3024A"/>
    <w:multiLevelType w:val="hybridMultilevel"/>
    <w:tmpl w:val="0BC617F4"/>
    <w:lvl w:ilvl="0" w:tplc="9B4408D4">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85FC9"/>
    <w:multiLevelType w:val="hybridMultilevel"/>
    <w:tmpl w:val="996EA706"/>
    <w:lvl w:ilvl="0" w:tplc="09B49F58">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44" w15:restartNumberingAfterBreak="0">
    <w:nsid w:val="741A5A3F"/>
    <w:multiLevelType w:val="hybridMultilevel"/>
    <w:tmpl w:val="DBF4D2D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488491B"/>
    <w:multiLevelType w:val="hybridMultilevel"/>
    <w:tmpl w:val="37BEE58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9266B70"/>
    <w:multiLevelType w:val="multilevel"/>
    <w:tmpl w:val="E4A4E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A7E15E0"/>
    <w:multiLevelType w:val="hybridMultilevel"/>
    <w:tmpl w:val="B8147CC4"/>
    <w:lvl w:ilvl="0" w:tplc="D3CE3954">
      <w:start w:val="1"/>
      <w:numFmt w:val="bullet"/>
      <w:lvlText w:val="•"/>
      <w:lvlJc w:val="left"/>
      <w:pPr>
        <w:tabs>
          <w:tab w:val="num" w:pos="720"/>
        </w:tabs>
        <w:ind w:left="720" w:hanging="360"/>
      </w:pPr>
      <w:rPr>
        <w:rFonts w:ascii="Arial" w:hAnsi="Arial" w:hint="default"/>
      </w:rPr>
    </w:lvl>
    <w:lvl w:ilvl="1" w:tplc="DE503384" w:tentative="1">
      <w:start w:val="1"/>
      <w:numFmt w:val="bullet"/>
      <w:lvlText w:val="•"/>
      <w:lvlJc w:val="left"/>
      <w:pPr>
        <w:tabs>
          <w:tab w:val="num" w:pos="1440"/>
        </w:tabs>
        <w:ind w:left="1440" w:hanging="360"/>
      </w:pPr>
      <w:rPr>
        <w:rFonts w:ascii="Arial" w:hAnsi="Arial" w:hint="default"/>
      </w:rPr>
    </w:lvl>
    <w:lvl w:ilvl="2" w:tplc="B69AB3D6" w:tentative="1">
      <w:start w:val="1"/>
      <w:numFmt w:val="bullet"/>
      <w:lvlText w:val="•"/>
      <w:lvlJc w:val="left"/>
      <w:pPr>
        <w:tabs>
          <w:tab w:val="num" w:pos="2160"/>
        </w:tabs>
        <w:ind w:left="2160" w:hanging="360"/>
      </w:pPr>
      <w:rPr>
        <w:rFonts w:ascii="Arial" w:hAnsi="Arial" w:hint="default"/>
      </w:rPr>
    </w:lvl>
    <w:lvl w:ilvl="3" w:tplc="A6BAA732" w:tentative="1">
      <w:start w:val="1"/>
      <w:numFmt w:val="bullet"/>
      <w:lvlText w:val="•"/>
      <w:lvlJc w:val="left"/>
      <w:pPr>
        <w:tabs>
          <w:tab w:val="num" w:pos="2880"/>
        </w:tabs>
        <w:ind w:left="2880" w:hanging="360"/>
      </w:pPr>
      <w:rPr>
        <w:rFonts w:ascii="Arial" w:hAnsi="Arial" w:hint="default"/>
      </w:rPr>
    </w:lvl>
    <w:lvl w:ilvl="4" w:tplc="DBBC373C" w:tentative="1">
      <w:start w:val="1"/>
      <w:numFmt w:val="bullet"/>
      <w:lvlText w:val="•"/>
      <w:lvlJc w:val="left"/>
      <w:pPr>
        <w:tabs>
          <w:tab w:val="num" w:pos="3600"/>
        </w:tabs>
        <w:ind w:left="3600" w:hanging="360"/>
      </w:pPr>
      <w:rPr>
        <w:rFonts w:ascii="Arial" w:hAnsi="Arial" w:hint="default"/>
      </w:rPr>
    </w:lvl>
    <w:lvl w:ilvl="5" w:tplc="541057EE" w:tentative="1">
      <w:start w:val="1"/>
      <w:numFmt w:val="bullet"/>
      <w:lvlText w:val="•"/>
      <w:lvlJc w:val="left"/>
      <w:pPr>
        <w:tabs>
          <w:tab w:val="num" w:pos="4320"/>
        </w:tabs>
        <w:ind w:left="4320" w:hanging="360"/>
      </w:pPr>
      <w:rPr>
        <w:rFonts w:ascii="Arial" w:hAnsi="Arial" w:hint="default"/>
      </w:rPr>
    </w:lvl>
    <w:lvl w:ilvl="6" w:tplc="DEC0F7C6" w:tentative="1">
      <w:start w:val="1"/>
      <w:numFmt w:val="bullet"/>
      <w:lvlText w:val="•"/>
      <w:lvlJc w:val="left"/>
      <w:pPr>
        <w:tabs>
          <w:tab w:val="num" w:pos="5040"/>
        </w:tabs>
        <w:ind w:left="5040" w:hanging="360"/>
      </w:pPr>
      <w:rPr>
        <w:rFonts w:ascii="Arial" w:hAnsi="Arial" w:hint="default"/>
      </w:rPr>
    </w:lvl>
    <w:lvl w:ilvl="7" w:tplc="1EF0654C" w:tentative="1">
      <w:start w:val="1"/>
      <w:numFmt w:val="bullet"/>
      <w:lvlText w:val="•"/>
      <w:lvlJc w:val="left"/>
      <w:pPr>
        <w:tabs>
          <w:tab w:val="num" w:pos="5760"/>
        </w:tabs>
        <w:ind w:left="5760" w:hanging="360"/>
      </w:pPr>
      <w:rPr>
        <w:rFonts w:ascii="Arial" w:hAnsi="Arial" w:hint="default"/>
      </w:rPr>
    </w:lvl>
    <w:lvl w:ilvl="8" w:tplc="9126CEDC" w:tentative="1">
      <w:start w:val="1"/>
      <w:numFmt w:val="bullet"/>
      <w:lvlText w:val="•"/>
      <w:lvlJc w:val="left"/>
      <w:pPr>
        <w:tabs>
          <w:tab w:val="num" w:pos="6480"/>
        </w:tabs>
        <w:ind w:left="6480" w:hanging="360"/>
      </w:pPr>
      <w:rPr>
        <w:rFonts w:ascii="Arial" w:hAnsi="Arial" w:hint="default"/>
      </w:rPr>
    </w:lvl>
  </w:abstractNum>
  <w:abstractNum w:abstractNumId="48" w15:restartNumberingAfterBreak="0">
    <w:nsid w:val="7C07773E"/>
    <w:multiLevelType w:val="hybridMultilevel"/>
    <w:tmpl w:val="75105ADC"/>
    <w:lvl w:ilvl="0" w:tplc="1E3AD9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E710E55"/>
    <w:multiLevelType w:val="hybridMultilevel"/>
    <w:tmpl w:val="12824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3892312">
    <w:abstractNumId w:val="36"/>
  </w:num>
  <w:num w:numId="2" w16cid:durableId="1110972185">
    <w:abstractNumId w:val="27"/>
  </w:num>
  <w:num w:numId="3" w16cid:durableId="1890418001">
    <w:abstractNumId w:val="38"/>
  </w:num>
  <w:num w:numId="4" w16cid:durableId="1146438812">
    <w:abstractNumId w:val="39"/>
  </w:num>
  <w:num w:numId="5" w16cid:durableId="1431706236">
    <w:abstractNumId w:val="40"/>
  </w:num>
  <w:num w:numId="6" w16cid:durableId="1488941535">
    <w:abstractNumId w:val="47"/>
  </w:num>
  <w:num w:numId="7" w16cid:durableId="830021094">
    <w:abstractNumId w:val="20"/>
  </w:num>
  <w:num w:numId="8" w16cid:durableId="1315255285">
    <w:abstractNumId w:val="12"/>
  </w:num>
  <w:num w:numId="9" w16cid:durableId="586618866">
    <w:abstractNumId w:val="34"/>
  </w:num>
  <w:num w:numId="10" w16cid:durableId="806971152">
    <w:abstractNumId w:val="8"/>
  </w:num>
  <w:num w:numId="11" w16cid:durableId="698167952">
    <w:abstractNumId w:val="2"/>
  </w:num>
  <w:num w:numId="12" w16cid:durableId="1445273096">
    <w:abstractNumId w:val="25"/>
  </w:num>
  <w:num w:numId="13" w16cid:durableId="1930969784">
    <w:abstractNumId w:val="35"/>
  </w:num>
  <w:num w:numId="14" w16cid:durableId="1875842576">
    <w:abstractNumId w:val="17"/>
  </w:num>
  <w:num w:numId="15" w16cid:durableId="2111119641">
    <w:abstractNumId w:val="28"/>
  </w:num>
  <w:num w:numId="16" w16cid:durableId="1247155844">
    <w:abstractNumId w:val="49"/>
  </w:num>
  <w:num w:numId="17" w16cid:durableId="1408769221">
    <w:abstractNumId w:val="5"/>
  </w:num>
  <w:num w:numId="18" w16cid:durableId="396628389">
    <w:abstractNumId w:val="6"/>
  </w:num>
  <w:num w:numId="19" w16cid:durableId="668364964">
    <w:abstractNumId w:val="4"/>
  </w:num>
  <w:num w:numId="20" w16cid:durableId="774592469">
    <w:abstractNumId w:val="30"/>
  </w:num>
  <w:num w:numId="21" w16cid:durableId="1326396041">
    <w:abstractNumId w:val="7"/>
  </w:num>
  <w:num w:numId="22" w16cid:durableId="1788114892">
    <w:abstractNumId w:val="9"/>
  </w:num>
  <w:num w:numId="23" w16cid:durableId="1856189722">
    <w:abstractNumId w:val="26"/>
  </w:num>
  <w:num w:numId="24" w16cid:durableId="1321351192">
    <w:abstractNumId w:val="13"/>
  </w:num>
  <w:num w:numId="25" w16cid:durableId="700009150">
    <w:abstractNumId w:val="11"/>
  </w:num>
  <w:num w:numId="26" w16cid:durableId="913931467">
    <w:abstractNumId w:val="31"/>
  </w:num>
  <w:num w:numId="27" w16cid:durableId="1601839946">
    <w:abstractNumId w:val="32"/>
  </w:num>
  <w:num w:numId="28" w16cid:durableId="2122140421">
    <w:abstractNumId w:val="21"/>
  </w:num>
  <w:num w:numId="29" w16cid:durableId="852844436">
    <w:abstractNumId w:val="0"/>
  </w:num>
  <w:num w:numId="30" w16cid:durableId="2085297467">
    <w:abstractNumId w:val="29"/>
  </w:num>
  <w:num w:numId="31" w16cid:durableId="86005515">
    <w:abstractNumId w:val="10"/>
  </w:num>
  <w:num w:numId="32" w16cid:durableId="1442534581">
    <w:abstractNumId w:val="42"/>
  </w:num>
  <w:num w:numId="33" w16cid:durableId="283081472">
    <w:abstractNumId w:val="24"/>
  </w:num>
  <w:num w:numId="34" w16cid:durableId="341978667">
    <w:abstractNumId w:val="33"/>
  </w:num>
  <w:num w:numId="35" w16cid:durableId="1488283063">
    <w:abstractNumId w:val="37"/>
  </w:num>
  <w:num w:numId="36" w16cid:durableId="983580619">
    <w:abstractNumId w:val="16"/>
  </w:num>
  <w:num w:numId="37" w16cid:durableId="1766609341">
    <w:abstractNumId w:val="48"/>
  </w:num>
  <w:num w:numId="38" w16cid:durableId="252322039">
    <w:abstractNumId w:val="41"/>
  </w:num>
  <w:num w:numId="39" w16cid:durableId="7102593">
    <w:abstractNumId w:val="1"/>
  </w:num>
  <w:num w:numId="40" w16cid:durableId="1945769007">
    <w:abstractNumId w:val="44"/>
  </w:num>
  <w:num w:numId="41" w16cid:durableId="1182865725">
    <w:abstractNumId w:val="45"/>
  </w:num>
  <w:num w:numId="42" w16cid:durableId="250090261">
    <w:abstractNumId w:val="3"/>
  </w:num>
  <w:num w:numId="43" w16cid:durableId="1034885647">
    <w:abstractNumId w:val="22"/>
  </w:num>
  <w:num w:numId="44" w16cid:durableId="72241701">
    <w:abstractNumId w:val="46"/>
  </w:num>
  <w:num w:numId="45" w16cid:durableId="1725562969">
    <w:abstractNumId w:val="15"/>
  </w:num>
  <w:num w:numId="46" w16cid:durableId="1953702057">
    <w:abstractNumId w:val="18"/>
  </w:num>
  <w:num w:numId="47" w16cid:durableId="1236238050">
    <w:abstractNumId w:val="43"/>
  </w:num>
  <w:num w:numId="48" w16cid:durableId="1225140824">
    <w:abstractNumId w:val="14"/>
  </w:num>
  <w:num w:numId="49" w16cid:durableId="276181526">
    <w:abstractNumId w:val="19"/>
  </w:num>
  <w:num w:numId="50" w16cid:durableId="116077406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5BA"/>
    <w:rsid w:val="000004FF"/>
    <w:rsid w:val="00001475"/>
    <w:rsid w:val="00020B61"/>
    <w:rsid w:val="00030C1E"/>
    <w:rsid w:val="000A4B50"/>
    <w:rsid w:val="000B5F80"/>
    <w:rsid w:val="000E5715"/>
    <w:rsid w:val="000F466B"/>
    <w:rsid w:val="000F61F7"/>
    <w:rsid w:val="00100066"/>
    <w:rsid w:val="00111A38"/>
    <w:rsid w:val="00116509"/>
    <w:rsid w:val="00116C96"/>
    <w:rsid w:val="00123695"/>
    <w:rsid w:val="00140879"/>
    <w:rsid w:val="00146719"/>
    <w:rsid w:val="00152758"/>
    <w:rsid w:val="00163057"/>
    <w:rsid w:val="001858E1"/>
    <w:rsid w:val="001C0BFF"/>
    <w:rsid w:val="001D47A0"/>
    <w:rsid w:val="001E3A08"/>
    <w:rsid w:val="001E634E"/>
    <w:rsid w:val="001F7437"/>
    <w:rsid w:val="00275A71"/>
    <w:rsid w:val="00281A5F"/>
    <w:rsid w:val="002957C3"/>
    <w:rsid w:val="002A2E23"/>
    <w:rsid w:val="002A56D3"/>
    <w:rsid w:val="002B340A"/>
    <w:rsid w:val="002B5F33"/>
    <w:rsid w:val="002C32BE"/>
    <w:rsid w:val="002D0E68"/>
    <w:rsid w:val="002D5AE6"/>
    <w:rsid w:val="002D6BBE"/>
    <w:rsid w:val="00301E09"/>
    <w:rsid w:val="003179EA"/>
    <w:rsid w:val="00337474"/>
    <w:rsid w:val="00343831"/>
    <w:rsid w:val="0035210B"/>
    <w:rsid w:val="003659C2"/>
    <w:rsid w:val="00380530"/>
    <w:rsid w:val="003A48E7"/>
    <w:rsid w:val="003B1E1C"/>
    <w:rsid w:val="003E06B8"/>
    <w:rsid w:val="003F369F"/>
    <w:rsid w:val="003F386F"/>
    <w:rsid w:val="003F4544"/>
    <w:rsid w:val="003F7262"/>
    <w:rsid w:val="004049A5"/>
    <w:rsid w:val="00406412"/>
    <w:rsid w:val="00410A54"/>
    <w:rsid w:val="00413EF6"/>
    <w:rsid w:val="00427A8E"/>
    <w:rsid w:val="004405BA"/>
    <w:rsid w:val="00442BA7"/>
    <w:rsid w:val="00442E24"/>
    <w:rsid w:val="0047613E"/>
    <w:rsid w:val="004947FC"/>
    <w:rsid w:val="00496EE3"/>
    <w:rsid w:val="004B155F"/>
    <w:rsid w:val="004C178F"/>
    <w:rsid w:val="004E68C8"/>
    <w:rsid w:val="004E7FD2"/>
    <w:rsid w:val="004F2F9B"/>
    <w:rsid w:val="005532EA"/>
    <w:rsid w:val="005710FF"/>
    <w:rsid w:val="00571D94"/>
    <w:rsid w:val="00576AC3"/>
    <w:rsid w:val="00590612"/>
    <w:rsid w:val="0059419A"/>
    <w:rsid w:val="005A05CB"/>
    <w:rsid w:val="005B4F46"/>
    <w:rsid w:val="005B7388"/>
    <w:rsid w:val="005B7E08"/>
    <w:rsid w:val="005C6159"/>
    <w:rsid w:val="005D3F08"/>
    <w:rsid w:val="00635F0C"/>
    <w:rsid w:val="006537CB"/>
    <w:rsid w:val="0066171B"/>
    <w:rsid w:val="006725BF"/>
    <w:rsid w:val="0067358B"/>
    <w:rsid w:val="006922E5"/>
    <w:rsid w:val="006A23FE"/>
    <w:rsid w:val="006A4CC5"/>
    <w:rsid w:val="006C5982"/>
    <w:rsid w:val="006E2E45"/>
    <w:rsid w:val="00714EC5"/>
    <w:rsid w:val="007256B7"/>
    <w:rsid w:val="0076389F"/>
    <w:rsid w:val="00771361"/>
    <w:rsid w:val="00777CE2"/>
    <w:rsid w:val="007A65FB"/>
    <w:rsid w:val="007B21AE"/>
    <w:rsid w:val="008006B9"/>
    <w:rsid w:val="00850097"/>
    <w:rsid w:val="008A5500"/>
    <w:rsid w:val="008A7EC3"/>
    <w:rsid w:val="008C25FE"/>
    <w:rsid w:val="008E33F6"/>
    <w:rsid w:val="008F21ED"/>
    <w:rsid w:val="00911499"/>
    <w:rsid w:val="009155F1"/>
    <w:rsid w:val="009230F7"/>
    <w:rsid w:val="009311F4"/>
    <w:rsid w:val="009329EC"/>
    <w:rsid w:val="0095532F"/>
    <w:rsid w:val="009571BC"/>
    <w:rsid w:val="0096316E"/>
    <w:rsid w:val="009720B1"/>
    <w:rsid w:val="009740A5"/>
    <w:rsid w:val="009864F9"/>
    <w:rsid w:val="009A0406"/>
    <w:rsid w:val="009B0396"/>
    <w:rsid w:val="009C43BC"/>
    <w:rsid w:val="009F6956"/>
    <w:rsid w:val="00A04CDD"/>
    <w:rsid w:val="00A10CCA"/>
    <w:rsid w:val="00A111CF"/>
    <w:rsid w:val="00A36186"/>
    <w:rsid w:val="00A45521"/>
    <w:rsid w:val="00A603A0"/>
    <w:rsid w:val="00A71664"/>
    <w:rsid w:val="00A76FFC"/>
    <w:rsid w:val="00AB0764"/>
    <w:rsid w:val="00AC1D10"/>
    <w:rsid w:val="00AF73E9"/>
    <w:rsid w:val="00AF7CC8"/>
    <w:rsid w:val="00B04226"/>
    <w:rsid w:val="00B05EF4"/>
    <w:rsid w:val="00B3027B"/>
    <w:rsid w:val="00B37B15"/>
    <w:rsid w:val="00B42E6F"/>
    <w:rsid w:val="00B455A9"/>
    <w:rsid w:val="00B608C3"/>
    <w:rsid w:val="00B6298C"/>
    <w:rsid w:val="00B67914"/>
    <w:rsid w:val="00B726E5"/>
    <w:rsid w:val="00BC6F86"/>
    <w:rsid w:val="00BF0A3C"/>
    <w:rsid w:val="00C03F5A"/>
    <w:rsid w:val="00C429F5"/>
    <w:rsid w:val="00C458A5"/>
    <w:rsid w:val="00C4666C"/>
    <w:rsid w:val="00C705CF"/>
    <w:rsid w:val="00C72D6F"/>
    <w:rsid w:val="00C84D13"/>
    <w:rsid w:val="00C949E6"/>
    <w:rsid w:val="00CA6E86"/>
    <w:rsid w:val="00CB45D3"/>
    <w:rsid w:val="00CC1DEE"/>
    <w:rsid w:val="00CD325B"/>
    <w:rsid w:val="00CE249E"/>
    <w:rsid w:val="00CE2576"/>
    <w:rsid w:val="00D224A4"/>
    <w:rsid w:val="00D33C68"/>
    <w:rsid w:val="00D45831"/>
    <w:rsid w:val="00D51C64"/>
    <w:rsid w:val="00D52E7E"/>
    <w:rsid w:val="00D563CB"/>
    <w:rsid w:val="00D846D0"/>
    <w:rsid w:val="00DA41FA"/>
    <w:rsid w:val="00DA43C6"/>
    <w:rsid w:val="00DC2BCC"/>
    <w:rsid w:val="00DC657F"/>
    <w:rsid w:val="00DC7005"/>
    <w:rsid w:val="00DF3FE6"/>
    <w:rsid w:val="00E07D5D"/>
    <w:rsid w:val="00E165CB"/>
    <w:rsid w:val="00E2688B"/>
    <w:rsid w:val="00E42A92"/>
    <w:rsid w:val="00E55416"/>
    <w:rsid w:val="00E6276E"/>
    <w:rsid w:val="00E67A90"/>
    <w:rsid w:val="00E82528"/>
    <w:rsid w:val="00E872D9"/>
    <w:rsid w:val="00E900BC"/>
    <w:rsid w:val="00E90A8A"/>
    <w:rsid w:val="00EA2C0E"/>
    <w:rsid w:val="00EA7107"/>
    <w:rsid w:val="00EB47F4"/>
    <w:rsid w:val="00EC5645"/>
    <w:rsid w:val="00EE0DB4"/>
    <w:rsid w:val="00EE1E8D"/>
    <w:rsid w:val="00EE32A2"/>
    <w:rsid w:val="00EE34AC"/>
    <w:rsid w:val="00EE6EB1"/>
    <w:rsid w:val="00EF0869"/>
    <w:rsid w:val="00EF1199"/>
    <w:rsid w:val="00EF35A9"/>
    <w:rsid w:val="00F46708"/>
    <w:rsid w:val="00F5456A"/>
    <w:rsid w:val="00F66CE8"/>
    <w:rsid w:val="00F9238C"/>
    <w:rsid w:val="00FA65D8"/>
    <w:rsid w:val="00FB4C96"/>
    <w:rsid w:val="00FC38F8"/>
    <w:rsid w:val="00FC5E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159F7"/>
  <w15:docId w15:val="{15370200-217E-4BE5-B977-5A4B27AC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438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43831"/>
    <w:pPr>
      <w:keepNext/>
      <w:keepLines/>
      <w:spacing w:before="240" w:after="120"/>
      <w:outlineLvl w:val="1"/>
    </w:pPr>
    <w:rPr>
      <w:rFonts w:asciiTheme="majorHAnsi" w:eastAsiaTheme="majorEastAsia" w:hAnsiTheme="majorHAnsi" w:cstheme="majorBidi"/>
      <w:b/>
      <w:bCs/>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05BA"/>
    <w:pPr>
      <w:ind w:left="720"/>
      <w:contextualSpacing/>
    </w:pPr>
  </w:style>
  <w:style w:type="paragraph" w:styleId="Header">
    <w:name w:val="header"/>
    <w:basedOn w:val="Normal"/>
    <w:link w:val="HeaderChar"/>
    <w:uiPriority w:val="99"/>
    <w:unhideWhenUsed/>
    <w:rsid w:val="006617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6171B"/>
  </w:style>
  <w:style w:type="paragraph" w:styleId="Footer">
    <w:name w:val="footer"/>
    <w:basedOn w:val="Normal"/>
    <w:link w:val="FooterChar"/>
    <w:uiPriority w:val="99"/>
    <w:unhideWhenUsed/>
    <w:rsid w:val="006617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6171B"/>
  </w:style>
  <w:style w:type="paragraph" w:styleId="EndnoteText">
    <w:name w:val="endnote text"/>
    <w:basedOn w:val="Normal"/>
    <w:link w:val="EndnoteTextChar"/>
    <w:uiPriority w:val="99"/>
    <w:semiHidden/>
    <w:unhideWhenUsed/>
    <w:rsid w:val="008C25FE"/>
    <w:pPr>
      <w:spacing w:after="0" w:line="240" w:lineRule="auto"/>
    </w:pPr>
    <w:rPr>
      <w:kern w:val="0"/>
      <w:sz w:val="20"/>
      <w:szCs w:val="20"/>
      <w14:ligatures w14:val="none"/>
    </w:rPr>
  </w:style>
  <w:style w:type="character" w:customStyle="1" w:styleId="EndnoteTextChar">
    <w:name w:val="Endnote Text Char"/>
    <w:basedOn w:val="DefaultParagraphFont"/>
    <w:link w:val="EndnoteText"/>
    <w:uiPriority w:val="99"/>
    <w:semiHidden/>
    <w:rsid w:val="008C25FE"/>
    <w:rPr>
      <w:kern w:val="0"/>
      <w:sz w:val="20"/>
      <w:szCs w:val="20"/>
      <w14:ligatures w14:val="none"/>
    </w:rPr>
  </w:style>
  <w:style w:type="character" w:styleId="EndnoteReference">
    <w:name w:val="endnote reference"/>
    <w:basedOn w:val="DefaultParagraphFont"/>
    <w:uiPriority w:val="99"/>
    <w:semiHidden/>
    <w:unhideWhenUsed/>
    <w:rsid w:val="008C25FE"/>
    <w:rPr>
      <w:vertAlign w:val="superscript"/>
    </w:rPr>
  </w:style>
  <w:style w:type="character" w:customStyle="1" w:styleId="Heading1Char">
    <w:name w:val="Heading 1 Char"/>
    <w:basedOn w:val="DefaultParagraphFont"/>
    <w:link w:val="Heading1"/>
    <w:uiPriority w:val="9"/>
    <w:rsid w:val="0034383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43831"/>
    <w:rPr>
      <w:rFonts w:asciiTheme="majorHAnsi" w:eastAsiaTheme="majorEastAsia" w:hAnsiTheme="majorHAnsi" w:cstheme="majorBidi"/>
      <w:b/>
      <w:bCs/>
      <w:color w:val="2F5496" w:themeColor="accent1" w:themeShade="BF"/>
      <w:sz w:val="26"/>
      <w:szCs w:val="26"/>
    </w:rPr>
  </w:style>
  <w:style w:type="table" w:styleId="TableGrid">
    <w:name w:val="Table Grid"/>
    <w:basedOn w:val="TableNormal"/>
    <w:uiPriority w:val="39"/>
    <w:rsid w:val="00DC2B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603A0"/>
    <w:rPr>
      <w:sz w:val="16"/>
      <w:szCs w:val="16"/>
    </w:rPr>
  </w:style>
  <w:style w:type="paragraph" w:styleId="CommentText">
    <w:name w:val="annotation text"/>
    <w:basedOn w:val="Normal"/>
    <w:link w:val="CommentTextChar"/>
    <w:uiPriority w:val="99"/>
    <w:unhideWhenUsed/>
    <w:rsid w:val="00A603A0"/>
    <w:pPr>
      <w:spacing w:line="240" w:lineRule="auto"/>
    </w:pPr>
    <w:rPr>
      <w:sz w:val="20"/>
      <w:szCs w:val="20"/>
    </w:rPr>
  </w:style>
  <w:style w:type="character" w:customStyle="1" w:styleId="CommentTextChar">
    <w:name w:val="Comment Text Char"/>
    <w:basedOn w:val="DefaultParagraphFont"/>
    <w:link w:val="CommentText"/>
    <w:uiPriority w:val="99"/>
    <w:rsid w:val="00A603A0"/>
    <w:rPr>
      <w:sz w:val="20"/>
      <w:szCs w:val="20"/>
    </w:rPr>
  </w:style>
  <w:style w:type="paragraph" w:styleId="CommentSubject">
    <w:name w:val="annotation subject"/>
    <w:basedOn w:val="CommentText"/>
    <w:next w:val="CommentText"/>
    <w:link w:val="CommentSubjectChar"/>
    <w:uiPriority w:val="99"/>
    <w:semiHidden/>
    <w:unhideWhenUsed/>
    <w:rsid w:val="00A603A0"/>
    <w:rPr>
      <w:b/>
      <w:bCs/>
    </w:rPr>
  </w:style>
  <w:style w:type="character" w:customStyle="1" w:styleId="CommentSubjectChar">
    <w:name w:val="Comment Subject Char"/>
    <w:basedOn w:val="CommentTextChar"/>
    <w:link w:val="CommentSubject"/>
    <w:uiPriority w:val="99"/>
    <w:semiHidden/>
    <w:rsid w:val="00A603A0"/>
    <w:rPr>
      <w:b/>
      <w:bCs/>
      <w:sz w:val="20"/>
      <w:szCs w:val="20"/>
    </w:rPr>
  </w:style>
  <w:style w:type="paragraph" w:styleId="Revision">
    <w:name w:val="Revision"/>
    <w:hidden/>
    <w:uiPriority w:val="99"/>
    <w:semiHidden/>
    <w:rsid w:val="00771361"/>
    <w:pPr>
      <w:spacing w:after="0" w:line="240" w:lineRule="auto"/>
    </w:pPr>
  </w:style>
  <w:style w:type="paragraph" w:styleId="FootnoteText">
    <w:name w:val="footnote text"/>
    <w:basedOn w:val="Normal"/>
    <w:link w:val="FootnoteTextChar"/>
    <w:uiPriority w:val="99"/>
    <w:semiHidden/>
    <w:unhideWhenUsed/>
    <w:rsid w:val="001236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23695"/>
    <w:rPr>
      <w:sz w:val="20"/>
      <w:szCs w:val="20"/>
    </w:rPr>
  </w:style>
  <w:style w:type="character" w:styleId="FootnoteReference">
    <w:name w:val="footnote reference"/>
    <w:basedOn w:val="DefaultParagraphFont"/>
    <w:uiPriority w:val="99"/>
    <w:semiHidden/>
    <w:unhideWhenUsed/>
    <w:rsid w:val="00123695"/>
    <w:rPr>
      <w:vertAlign w:val="superscript"/>
    </w:rPr>
  </w:style>
  <w:style w:type="paragraph" w:styleId="NormalWeb">
    <w:name w:val="Normal (Web)"/>
    <w:basedOn w:val="Normal"/>
    <w:uiPriority w:val="99"/>
    <w:unhideWhenUsed/>
    <w:rsid w:val="0012369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Emphasis">
    <w:name w:val="Emphasis"/>
    <w:basedOn w:val="DefaultParagraphFont"/>
    <w:uiPriority w:val="20"/>
    <w:qFormat/>
    <w:rsid w:val="00123695"/>
    <w:rPr>
      <w:i/>
      <w:iCs/>
    </w:rPr>
  </w:style>
  <w:style w:type="character" w:styleId="Hyperlink">
    <w:name w:val="Hyperlink"/>
    <w:basedOn w:val="DefaultParagraphFont"/>
    <w:uiPriority w:val="99"/>
    <w:unhideWhenUsed/>
    <w:rsid w:val="00123695"/>
    <w:rPr>
      <w:color w:val="0000FF"/>
      <w:u w:val="single"/>
    </w:rPr>
  </w:style>
  <w:style w:type="character" w:styleId="Strong">
    <w:name w:val="Strong"/>
    <w:basedOn w:val="DefaultParagraphFont"/>
    <w:uiPriority w:val="22"/>
    <w:qFormat/>
    <w:rsid w:val="00571D94"/>
    <w:rPr>
      <w:b/>
      <w:bCs/>
    </w:rPr>
  </w:style>
  <w:style w:type="character" w:styleId="UnresolvedMention">
    <w:name w:val="Unresolved Mention"/>
    <w:basedOn w:val="DefaultParagraphFont"/>
    <w:uiPriority w:val="99"/>
    <w:semiHidden/>
    <w:unhideWhenUsed/>
    <w:rsid w:val="00E2688B"/>
    <w:rPr>
      <w:color w:val="605E5C"/>
      <w:shd w:val="clear" w:color="auto" w:fill="E1DFDD"/>
    </w:rPr>
  </w:style>
  <w:style w:type="character" w:styleId="FollowedHyperlink">
    <w:name w:val="FollowedHyperlink"/>
    <w:basedOn w:val="DefaultParagraphFont"/>
    <w:uiPriority w:val="99"/>
    <w:semiHidden/>
    <w:unhideWhenUsed/>
    <w:rsid w:val="00EF11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631551">
      <w:bodyDiv w:val="1"/>
      <w:marLeft w:val="0"/>
      <w:marRight w:val="0"/>
      <w:marTop w:val="0"/>
      <w:marBottom w:val="0"/>
      <w:divBdr>
        <w:top w:val="none" w:sz="0" w:space="0" w:color="auto"/>
        <w:left w:val="none" w:sz="0" w:space="0" w:color="auto"/>
        <w:bottom w:val="none" w:sz="0" w:space="0" w:color="auto"/>
        <w:right w:val="none" w:sz="0" w:space="0" w:color="auto"/>
      </w:divBdr>
    </w:div>
    <w:div w:id="183639241">
      <w:bodyDiv w:val="1"/>
      <w:marLeft w:val="0"/>
      <w:marRight w:val="0"/>
      <w:marTop w:val="0"/>
      <w:marBottom w:val="0"/>
      <w:divBdr>
        <w:top w:val="none" w:sz="0" w:space="0" w:color="auto"/>
        <w:left w:val="none" w:sz="0" w:space="0" w:color="auto"/>
        <w:bottom w:val="none" w:sz="0" w:space="0" w:color="auto"/>
        <w:right w:val="none" w:sz="0" w:space="0" w:color="auto"/>
      </w:divBdr>
      <w:divsChild>
        <w:div w:id="16003180">
          <w:marLeft w:val="360"/>
          <w:marRight w:val="0"/>
          <w:marTop w:val="200"/>
          <w:marBottom w:val="0"/>
          <w:divBdr>
            <w:top w:val="none" w:sz="0" w:space="0" w:color="auto"/>
            <w:left w:val="none" w:sz="0" w:space="0" w:color="auto"/>
            <w:bottom w:val="none" w:sz="0" w:space="0" w:color="auto"/>
            <w:right w:val="none" w:sz="0" w:space="0" w:color="auto"/>
          </w:divBdr>
        </w:div>
        <w:div w:id="65685857">
          <w:marLeft w:val="1166"/>
          <w:marRight w:val="0"/>
          <w:marTop w:val="100"/>
          <w:marBottom w:val="0"/>
          <w:divBdr>
            <w:top w:val="none" w:sz="0" w:space="0" w:color="auto"/>
            <w:left w:val="none" w:sz="0" w:space="0" w:color="auto"/>
            <w:bottom w:val="none" w:sz="0" w:space="0" w:color="auto"/>
            <w:right w:val="none" w:sz="0" w:space="0" w:color="auto"/>
          </w:divBdr>
        </w:div>
        <w:div w:id="411660960">
          <w:marLeft w:val="360"/>
          <w:marRight w:val="0"/>
          <w:marTop w:val="200"/>
          <w:marBottom w:val="0"/>
          <w:divBdr>
            <w:top w:val="none" w:sz="0" w:space="0" w:color="auto"/>
            <w:left w:val="none" w:sz="0" w:space="0" w:color="auto"/>
            <w:bottom w:val="none" w:sz="0" w:space="0" w:color="auto"/>
            <w:right w:val="none" w:sz="0" w:space="0" w:color="auto"/>
          </w:divBdr>
        </w:div>
        <w:div w:id="574314898">
          <w:marLeft w:val="1166"/>
          <w:marRight w:val="0"/>
          <w:marTop w:val="100"/>
          <w:marBottom w:val="0"/>
          <w:divBdr>
            <w:top w:val="none" w:sz="0" w:space="0" w:color="auto"/>
            <w:left w:val="none" w:sz="0" w:space="0" w:color="auto"/>
            <w:bottom w:val="none" w:sz="0" w:space="0" w:color="auto"/>
            <w:right w:val="none" w:sz="0" w:space="0" w:color="auto"/>
          </w:divBdr>
        </w:div>
        <w:div w:id="660736391">
          <w:marLeft w:val="360"/>
          <w:marRight w:val="0"/>
          <w:marTop w:val="200"/>
          <w:marBottom w:val="0"/>
          <w:divBdr>
            <w:top w:val="none" w:sz="0" w:space="0" w:color="auto"/>
            <w:left w:val="none" w:sz="0" w:space="0" w:color="auto"/>
            <w:bottom w:val="none" w:sz="0" w:space="0" w:color="auto"/>
            <w:right w:val="none" w:sz="0" w:space="0" w:color="auto"/>
          </w:divBdr>
        </w:div>
        <w:div w:id="781731244">
          <w:marLeft w:val="1166"/>
          <w:marRight w:val="0"/>
          <w:marTop w:val="100"/>
          <w:marBottom w:val="0"/>
          <w:divBdr>
            <w:top w:val="none" w:sz="0" w:space="0" w:color="auto"/>
            <w:left w:val="none" w:sz="0" w:space="0" w:color="auto"/>
            <w:bottom w:val="none" w:sz="0" w:space="0" w:color="auto"/>
            <w:right w:val="none" w:sz="0" w:space="0" w:color="auto"/>
          </w:divBdr>
        </w:div>
        <w:div w:id="792362849">
          <w:marLeft w:val="360"/>
          <w:marRight w:val="0"/>
          <w:marTop w:val="200"/>
          <w:marBottom w:val="0"/>
          <w:divBdr>
            <w:top w:val="none" w:sz="0" w:space="0" w:color="auto"/>
            <w:left w:val="none" w:sz="0" w:space="0" w:color="auto"/>
            <w:bottom w:val="none" w:sz="0" w:space="0" w:color="auto"/>
            <w:right w:val="none" w:sz="0" w:space="0" w:color="auto"/>
          </w:divBdr>
        </w:div>
        <w:div w:id="1889104188">
          <w:marLeft w:val="1166"/>
          <w:marRight w:val="0"/>
          <w:marTop w:val="100"/>
          <w:marBottom w:val="0"/>
          <w:divBdr>
            <w:top w:val="none" w:sz="0" w:space="0" w:color="auto"/>
            <w:left w:val="none" w:sz="0" w:space="0" w:color="auto"/>
            <w:bottom w:val="none" w:sz="0" w:space="0" w:color="auto"/>
            <w:right w:val="none" w:sz="0" w:space="0" w:color="auto"/>
          </w:divBdr>
        </w:div>
      </w:divsChild>
    </w:div>
    <w:div w:id="317542009">
      <w:bodyDiv w:val="1"/>
      <w:marLeft w:val="0"/>
      <w:marRight w:val="0"/>
      <w:marTop w:val="0"/>
      <w:marBottom w:val="0"/>
      <w:divBdr>
        <w:top w:val="none" w:sz="0" w:space="0" w:color="auto"/>
        <w:left w:val="none" w:sz="0" w:space="0" w:color="auto"/>
        <w:bottom w:val="none" w:sz="0" w:space="0" w:color="auto"/>
        <w:right w:val="none" w:sz="0" w:space="0" w:color="auto"/>
      </w:divBdr>
    </w:div>
    <w:div w:id="331110545">
      <w:bodyDiv w:val="1"/>
      <w:marLeft w:val="0"/>
      <w:marRight w:val="0"/>
      <w:marTop w:val="0"/>
      <w:marBottom w:val="0"/>
      <w:divBdr>
        <w:top w:val="none" w:sz="0" w:space="0" w:color="auto"/>
        <w:left w:val="none" w:sz="0" w:space="0" w:color="auto"/>
        <w:bottom w:val="none" w:sz="0" w:space="0" w:color="auto"/>
        <w:right w:val="none" w:sz="0" w:space="0" w:color="auto"/>
      </w:divBdr>
      <w:divsChild>
        <w:div w:id="658777018">
          <w:marLeft w:val="360"/>
          <w:marRight w:val="0"/>
          <w:marTop w:val="200"/>
          <w:marBottom w:val="0"/>
          <w:divBdr>
            <w:top w:val="none" w:sz="0" w:space="0" w:color="auto"/>
            <w:left w:val="none" w:sz="0" w:space="0" w:color="auto"/>
            <w:bottom w:val="none" w:sz="0" w:space="0" w:color="auto"/>
            <w:right w:val="none" w:sz="0" w:space="0" w:color="auto"/>
          </w:divBdr>
        </w:div>
        <w:div w:id="1523862003">
          <w:marLeft w:val="360"/>
          <w:marRight w:val="0"/>
          <w:marTop w:val="200"/>
          <w:marBottom w:val="0"/>
          <w:divBdr>
            <w:top w:val="none" w:sz="0" w:space="0" w:color="auto"/>
            <w:left w:val="none" w:sz="0" w:space="0" w:color="auto"/>
            <w:bottom w:val="none" w:sz="0" w:space="0" w:color="auto"/>
            <w:right w:val="none" w:sz="0" w:space="0" w:color="auto"/>
          </w:divBdr>
        </w:div>
        <w:div w:id="1707365080">
          <w:marLeft w:val="360"/>
          <w:marRight w:val="0"/>
          <w:marTop w:val="200"/>
          <w:marBottom w:val="0"/>
          <w:divBdr>
            <w:top w:val="none" w:sz="0" w:space="0" w:color="auto"/>
            <w:left w:val="none" w:sz="0" w:space="0" w:color="auto"/>
            <w:bottom w:val="none" w:sz="0" w:space="0" w:color="auto"/>
            <w:right w:val="none" w:sz="0" w:space="0" w:color="auto"/>
          </w:divBdr>
        </w:div>
        <w:div w:id="1810634860">
          <w:marLeft w:val="360"/>
          <w:marRight w:val="0"/>
          <w:marTop w:val="200"/>
          <w:marBottom w:val="0"/>
          <w:divBdr>
            <w:top w:val="none" w:sz="0" w:space="0" w:color="auto"/>
            <w:left w:val="none" w:sz="0" w:space="0" w:color="auto"/>
            <w:bottom w:val="none" w:sz="0" w:space="0" w:color="auto"/>
            <w:right w:val="none" w:sz="0" w:space="0" w:color="auto"/>
          </w:divBdr>
        </w:div>
        <w:div w:id="1953129898">
          <w:marLeft w:val="360"/>
          <w:marRight w:val="0"/>
          <w:marTop w:val="200"/>
          <w:marBottom w:val="0"/>
          <w:divBdr>
            <w:top w:val="none" w:sz="0" w:space="0" w:color="auto"/>
            <w:left w:val="none" w:sz="0" w:space="0" w:color="auto"/>
            <w:bottom w:val="none" w:sz="0" w:space="0" w:color="auto"/>
            <w:right w:val="none" w:sz="0" w:space="0" w:color="auto"/>
          </w:divBdr>
        </w:div>
        <w:div w:id="2053530518">
          <w:marLeft w:val="360"/>
          <w:marRight w:val="0"/>
          <w:marTop w:val="200"/>
          <w:marBottom w:val="0"/>
          <w:divBdr>
            <w:top w:val="none" w:sz="0" w:space="0" w:color="auto"/>
            <w:left w:val="none" w:sz="0" w:space="0" w:color="auto"/>
            <w:bottom w:val="none" w:sz="0" w:space="0" w:color="auto"/>
            <w:right w:val="none" w:sz="0" w:space="0" w:color="auto"/>
          </w:divBdr>
        </w:div>
      </w:divsChild>
    </w:div>
    <w:div w:id="393704070">
      <w:bodyDiv w:val="1"/>
      <w:marLeft w:val="0"/>
      <w:marRight w:val="0"/>
      <w:marTop w:val="0"/>
      <w:marBottom w:val="0"/>
      <w:divBdr>
        <w:top w:val="none" w:sz="0" w:space="0" w:color="auto"/>
        <w:left w:val="none" w:sz="0" w:space="0" w:color="auto"/>
        <w:bottom w:val="none" w:sz="0" w:space="0" w:color="auto"/>
        <w:right w:val="none" w:sz="0" w:space="0" w:color="auto"/>
      </w:divBdr>
    </w:div>
    <w:div w:id="404647846">
      <w:bodyDiv w:val="1"/>
      <w:marLeft w:val="0"/>
      <w:marRight w:val="0"/>
      <w:marTop w:val="0"/>
      <w:marBottom w:val="0"/>
      <w:divBdr>
        <w:top w:val="none" w:sz="0" w:space="0" w:color="auto"/>
        <w:left w:val="none" w:sz="0" w:space="0" w:color="auto"/>
        <w:bottom w:val="none" w:sz="0" w:space="0" w:color="auto"/>
        <w:right w:val="none" w:sz="0" w:space="0" w:color="auto"/>
      </w:divBdr>
    </w:div>
    <w:div w:id="448284732">
      <w:bodyDiv w:val="1"/>
      <w:marLeft w:val="0"/>
      <w:marRight w:val="0"/>
      <w:marTop w:val="0"/>
      <w:marBottom w:val="0"/>
      <w:divBdr>
        <w:top w:val="none" w:sz="0" w:space="0" w:color="auto"/>
        <w:left w:val="none" w:sz="0" w:space="0" w:color="auto"/>
        <w:bottom w:val="none" w:sz="0" w:space="0" w:color="auto"/>
        <w:right w:val="none" w:sz="0" w:space="0" w:color="auto"/>
      </w:divBdr>
    </w:div>
    <w:div w:id="474490718">
      <w:bodyDiv w:val="1"/>
      <w:marLeft w:val="0"/>
      <w:marRight w:val="0"/>
      <w:marTop w:val="0"/>
      <w:marBottom w:val="0"/>
      <w:divBdr>
        <w:top w:val="none" w:sz="0" w:space="0" w:color="auto"/>
        <w:left w:val="none" w:sz="0" w:space="0" w:color="auto"/>
        <w:bottom w:val="none" w:sz="0" w:space="0" w:color="auto"/>
        <w:right w:val="none" w:sz="0" w:space="0" w:color="auto"/>
      </w:divBdr>
    </w:div>
    <w:div w:id="504441332">
      <w:bodyDiv w:val="1"/>
      <w:marLeft w:val="0"/>
      <w:marRight w:val="0"/>
      <w:marTop w:val="0"/>
      <w:marBottom w:val="0"/>
      <w:divBdr>
        <w:top w:val="none" w:sz="0" w:space="0" w:color="auto"/>
        <w:left w:val="none" w:sz="0" w:space="0" w:color="auto"/>
        <w:bottom w:val="none" w:sz="0" w:space="0" w:color="auto"/>
        <w:right w:val="none" w:sz="0" w:space="0" w:color="auto"/>
      </w:divBdr>
      <w:divsChild>
        <w:div w:id="759521231">
          <w:marLeft w:val="360"/>
          <w:marRight w:val="0"/>
          <w:marTop w:val="200"/>
          <w:marBottom w:val="0"/>
          <w:divBdr>
            <w:top w:val="none" w:sz="0" w:space="0" w:color="auto"/>
            <w:left w:val="none" w:sz="0" w:space="0" w:color="auto"/>
            <w:bottom w:val="none" w:sz="0" w:space="0" w:color="auto"/>
            <w:right w:val="none" w:sz="0" w:space="0" w:color="auto"/>
          </w:divBdr>
        </w:div>
        <w:div w:id="875390089">
          <w:marLeft w:val="1080"/>
          <w:marRight w:val="0"/>
          <w:marTop w:val="100"/>
          <w:marBottom w:val="0"/>
          <w:divBdr>
            <w:top w:val="none" w:sz="0" w:space="0" w:color="auto"/>
            <w:left w:val="none" w:sz="0" w:space="0" w:color="auto"/>
            <w:bottom w:val="none" w:sz="0" w:space="0" w:color="auto"/>
            <w:right w:val="none" w:sz="0" w:space="0" w:color="auto"/>
          </w:divBdr>
        </w:div>
        <w:div w:id="1347949635">
          <w:marLeft w:val="1080"/>
          <w:marRight w:val="0"/>
          <w:marTop w:val="100"/>
          <w:marBottom w:val="0"/>
          <w:divBdr>
            <w:top w:val="none" w:sz="0" w:space="0" w:color="auto"/>
            <w:left w:val="none" w:sz="0" w:space="0" w:color="auto"/>
            <w:bottom w:val="none" w:sz="0" w:space="0" w:color="auto"/>
            <w:right w:val="none" w:sz="0" w:space="0" w:color="auto"/>
          </w:divBdr>
        </w:div>
        <w:div w:id="1363287300">
          <w:marLeft w:val="1080"/>
          <w:marRight w:val="0"/>
          <w:marTop w:val="100"/>
          <w:marBottom w:val="0"/>
          <w:divBdr>
            <w:top w:val="none" w:sz="0" w:space="0" w:color="auto"/>
            <w:left w:val="none" w:sz="0" w:space="0" w:color="auto"/>
            <w:bottom w:val="none" w:sz="0" w:space="0" w:color="auto"/>
            <w:right w:val="none" w:sz="0" w:space="0" w:color="auto"/>
          </w:divBdr>
        </w:div>
        <w:div w:id="1715537582">
          <w:marLeft w:val="360"/>
          <w:marRight w:val="0"/>
          <w:marTop w:val="200"/>
          <w:marBottom w:val="0"/>
          <w:divBdr>
            <w:top w:val="none" w:sz="0" w:space="0" w:color="auto"/>
            <w:left w:val="none" w:sz="0" w:space="0" w:color="auto"/>
            <w:bottom w:val="none" w:sz="0" w:space="0" w:color="auto"/>
            <w:right w:val="none" w:sz="0" w:space="0" w:color="auto"/>
          </w:divBdr>
        </w:div>
        <w:div w:id="2134248959">
          <w:marLeft w:val="360"/>
          <w:marRight w:val="0"/>
          <w:marTop w:val="200"/>
          <w:marBottom w:val="0"/>
          <w:divBdr>
            <w:top w:val="none" w:sz="0" w:space="0" w:color="auto"/>
            <w:left w:val="none" w:sz="0" w:space="0" w:color="auto"/>
            <w:bottom w:val="none" w:sz="0" w:space="0" w:color="auto"/>
            <w:right w:val="none" w:sz="0" w:space="0" w:color="auto"/>
          </w:divBdr>
        </w:div>
      </w:divsChild>
    </w:div>
    <w:div w:id="804742050">
      <w:bodyDiv w:val="1"/>
      <w:marLeft w:val="0"/>
      <w:marRight w:val="0"/>
      <w:marTop w:val="0"/>
      <w:marBottom w:val="0"/>
      <w:divBdr>
        <w:top w:val="none" w:sz="0" w:space="0" w:color="auto"/>
        <w:left w:val="none" w:sz="0" w:space="0" w:color="auto"/>
        <w:bottom w:val="none" w:sz="0" w:space="0" w:color="auto"/>
        <w:right w:val="none" w:sz="0" w:space="0" w:color="auto"/>
      </w:divBdr>
    </w:div>
    <w:div w:id="973946378">
      <w:bodyDiv w:val="1"/>
      <w:marLeft w:val="0"/>
      <w:marRight w:val="0"/>
      <w:marTop w:val="0"/>
      <w:marBottom w:val="0"/>
      <w:divBdr>
        <w:top w:val="none" w:sz="0" w:space="0" w:color="auto"/>
        <w:left w:val="none" w:sz="0" w:space="0" w:color="auto"/>
        <w:bottom w:val="none" w:sz="0" w:space="0" w:color="auto"/>
        <w:right w:val="none" w:sz="0" w:space="0" w:color="auto"/>
      </w:divBdr>
    </w:div>
    <w:div w:id="1017198162">
      <w:bodyDiv w:val="1"/>
      <w:marLeft w:val="0"/>
      <w:marRight w:val="0"/>
      <w:marTop w:val="0"/>
      <w:marBottom w:val="0"/>
      <w:divBdr>
        <w:top w:val="none" w:sz="0" w:space="0" w:color="auto"/>
        <w:left w:val="none" w:sz="0" w:space="0" w:color="auto"/>
        <w:bottom w:val="none" w:sz="0" w:space="0" w:color="auto"/>
        <w:right w:val="none" w:sz="0" w:space="0" w:color="auto"/>
      </w:divBdr>
    </w:div>
    <w:div w:id="1258631943">
      <w:bodyDiv w:val="1"/>
      <w:marLeft w:val="0"/>
      <w:marRight w:val="0"/>
      <w:marTop w:val="0"/>
      <w:marBottom w:val="0"/>
      <w:divBdr>
        <w:top w:val="none" w:sz="0" w:space="0" w:color="auto"/>
        <w:left w:val="none" w:sz="0" w:space="0" w:color="auto"/>
        <w:bottom w:val="none" w:sz="0" w:space="0" w:color="auto"/>
        <w:right w:val="none" w:sz="0" w:space="0" w:color="auto"/>
      </w:divBdr>
      <w:divsChild>
        <w:div w:id="25176298">
          <w:marLeft w:val="360"/>
          <w:marRight w:val="0"/>
          <w:marTop w:val="200"/>
          <w:marBottom w:val="0"/>
          <w:divBdr>
            <w:top w:val="none" w:sz="0" w:space="0" w:color="auto"/>
            <w:left w:val="none" w:sz="0" w:space="0" w:color="auto"/>
            <w:bottom w:val="none" w:sz="0" w:space="0" w:color="auto"/>
            <w:right w:val="none" w:sz="0" w:space="0" w:color="auto"/>
          </w:divBdr>
        </w:div>
        <w:div w:id="225461364">
          <w:marLeft w:val="360"/>
          <w:marRight w:val="0"/>
          <w:marTop w:val="200"/>
          <w:marBottom w:val="0"/>
          <w:divBdr>
            <w:top w:val="none" w:sz="0" w:space="0" w:color="auto"/>
            <w:left w:val="none" w:sz="0" w:space="0" w:color="auto"/>
            <w:bottom w:val="none" w:sz="0" w:space="0" w:color="auto"/>
            <w:right w:val="none" w:sz="0" w:space="0" w:color="auto"/>
          </w:divBdr>
        </w:div>
        <w:div w:id="229973540">
          <w:marLeft w:val="360"/>
          <w:marRight w:val="0"/>
          <w:marTop w:val="200"/>
          <w:marBottom w:val="0"/>
          <w:divBdr>
            <w:top w:val="none" w:sz="0" w:space="0" w:color="auto"/>
            <w:left w:val="none" w:sz="0" w:space="0" w:color="auto"/>
            <w:bottom w:val="none" w:sz="0" w:space="0" w:color="auto"/>
            <w:right w:val="none" w:sz="0" w:space="0" w:color="auto"/>
          </w:divBdr>
        </w:div>
        <w:div w:id="1684550855">
          <w:marLeft w:val="360"/>
          <w:marRight w:val="0"/>
          <w:marTop w:val="200"/>
          <w:marBottom w:val="0"/>
          <w:divBdr>
            <w:top w:val="none" w:sz="0" w:space="0" w:color="auto"/>
            <w:left w:val="none" w:sz="0" w:space="0" w:color="auto"/>
            <w:bottom w:val="none" w:sz="0" w:space="0" w:color="auto"/>
            <w:right w:val="none" w:sz="0" w:space="0" w:color="auto"/>
          </w:divBdr>
        </w:div>
      </w:divsChild>
    </w:div>
    <w:div w:id="1335306043">
      <w:bodyDiv w:val="1"/>
      <w:marLeft w:val="0"/>
      <w:marRight w:val="0"/>
      <w:marTop w:val="0"/>
      <w:marBottom w:val="0"/>
      <w:divBdr>
        <w:top w:val="none" w:sz="0" w:space="0" w:color="auto"/>
        <w:left w:val="none" w:sz="0" w:space="0" w:color="auto"/>
        <w:bottom w:val="none" w:sz="0" w:space="0" w:color="auto"/>
        <w:right w:val="none" w:sz="0" w:space="0" w:color="auto"/>
      </w:divBdr>
      <w:divsChild>
        <w:div w:id="42599926">
          <w:marLeft w:val="360"/>
          <w:marRight w:val="0"/>
          <w:marTop w:val="200"/>
          <w:marBottom w:val="0"/>
          <w:divBdr>
            <w:top w:val="none" w:sz="0" w:space="0" w:color="auto"/>
            <w:left w:val="none" w:sz="0" w:space="0" w:color="auto"/>
            <w:bottom w:val="none" w:sz="0" w:space="0" w:color="auto"/>
            <w:right w:val="none" w:sz="0" w:space="0" w:color="auto"/>
          </w:divBdr>
        </w:div>
        <w:div w:id="1624119627">
          <w:marLeft w:val="360"/>
          <w:marRight w:val="0"/>
          <w:marTop w:val="200"/>
          <w:marBottom w:val="0"/>
          <w:divBdr>
            <w:top w:val="none" w:sz="0" w:space="0" w:color="auto"/>
            <w:left w:val="none" w:sz="0" w:space="0" w:color="auto"/>
            <w:bottom w:val="none" w:sz="0" w:space="0" w:color="auto"/>
            <w:right w:val="none" w:sz="0" w:space="0" w:color="auto"/>
          </w:divBdr>
        </w:div>
        <w:div w:id="1861580206">
          <w:marLeft w:val="360"/>
          <w:marRight w:val="0"/>
          <w:marTop w:val="200"/>
          <w:marBottom w:val="0"/>
          <w:divBdr>
            <w:top w:val="none" w:sz="0" w:space="0" w:color="auto"/>
            <w:left w:val="none" w:sz="0" w:space="0" w:color="auto"/>
            <w:bottom w:val="none" w:sz="0" w:space="0" w:color="auto"/>
            <w:right w:val="none" w:sz="0" w:space="0" w:color="auto"/>
          </w:divBdr>
        </w:div>
        <w:div w:id="2049909650">
          <w:marLeft w:val="360"/>
          <w:marRight w:val="0"/>
          <w:marTop w:val="200"/>
          <w:marBottom w:val="0"/>
          <w:divBdr>
            <w:top w:val="none" w:sz="0" w:space="0" w:color="auto"/>
            <w:left w:val="none" w:sz="0" w:space="0" w:color="auto"/>
            <w:bottom w:val="none" w:sz="0" w:space="0" w:color="auto"/>
            <w:right w:val="none" w:sz="0" w:space="0" w:color="auto"/>
          </w:divBdr>
        </w:div>
      </w:divsChild>
    </w:div>
    <w:div w:id="1370376373">
      <w:bodyDiv w:val="1"/>
      <w:marLeft w:val="0"/>
      <w:marRight w:val="0"/>
      <w:marTop w:val="0"/>
      <w:marBottom w:val="0"/>
      <w:divBdr>
        <w:top w:val="none" w:sz="0" w:space="0" w:color="auto"/>
        <w:left w:val="none" w:sz="0" w:space="0" w:color="auto"/>
        <w:bottom w:val="none" w:sz="0" w:space="0" w:color="auto"/>
        <w:right w:val="none" w:sz="0" w:space="0" w:color="auto"/>
      </w:divBdr>
      <w:divsChild>
        <w:div w:id="463622084">
          <w:marLeft w:val="360"/>
          <w:marRight w:val="0"/>
          <w:marTop w:val="200"/>
          <w:marBottom w:val="0"/>
          <w:divBdr>
            <w:top w:val="none" w:sz="0" w:space="0" w:color="auto"/>
            <w:left w:val="none" w:sz="0" w:space="0" w:color="auto"/>
            <w:bottom w:val="none" w:sz="0" w:space="0" w:color="auto"/>
            <w:right w:val="none" w:sz="0" w:space="0" w:color="auto"/>
          </w:divBdr>
        </w:div>
        <w:div w:id="928192491">
          <w:marLeft w:val="360"/>
          <w:marRight w:val="0"/>
          <w:marTop w:val="200"/>
          <w:marBottom w:val="0"/>
          <w:divBdr>
            <w:top w:val="none" w:sz="0" w:space="0" w:color="auto"/>
            <w:left w:val="none" w:sz="0" w:space="0" w:color="auto"/>
            <w:bottom w:val="none" w:sz="0" w:space="0" w:color="auto"/>
            <w:right w:val="none" w:sz="0" w:space="0" w:color="auto"/>
          </w:divBdr>
        </w:div>
        <w:div w:id="1151756638">
          <w:marLeft w:val="360"/>
          <w:marRight w:val="0"/>
          <w:marTop w:val="200"/>
          <w:marBottom w:val="0"/>
          <w:divBdr>
            <w:top w:val="none" w:sz="0" w:space="0" w:color="auto"/>
            <w:left w:val="none" w:sz="0" w:space="0" w:color="auto"/>
            <w:bottom w:val="none" w:sz="0" w:space="0" w:color="auto"/>
            <w:right w:val="none" w:sz="0" w:space="0" w:color="auto"/>
          </w:divBdr>
        </w:div>
        <w:div w:id="1597668856">
          <w:marLeft w:val="360"/>
          <w:marRight w:val="0"/>
          <w:marTop w:val="200"/>
          <w:marBottom w:val="0"/>
          <w:divBdr>
            <w:top w:val="none" w:sz="0" w:space="0" w:color="auto"/>
            <w:left w:val="none" w:sz="0" w:space="0" w:color="auto"/>
            <w:bottom w:val="none" w:sz="0" w:space="0" w:color="auto"/>
            <w:right w:val="none" w:sz="0" w:space="0" w:color="auto"/>
          </w:divBdr>
        </w:div>
      </w:divsChild>
    </w:div>
    <w:div w:id="1630933950">
      <w:bodyDiv w:val="1"/>
      <w:marLeft w:val="0"/>
      <w:marRight w:val="0"/>
      <w:marTop w:val="0"/>
      <w:marBottom w:val="0"/>
      <w:divBdr>
        <w:top w:val="none" w:sz="0" w:space="0" w:color="auto"/>
        <w:left w:val="none" w:sz="0" w:space="0" w:color="auto"/>
        <w:bottom w:val="none" w:sz="0" w:space="0" w:color="auto"/>
        <w:right w:val="none" w:sz="0" w:space="0" w:color="auto"/>
      </w:divBdr>
      <w:divsChild>
        <w:div w:id="85424950">
          <w:marLeft w:val="1080"/>
          <w:marRight w:val="0"/>
          <w:marTop w:val="100"/>
          <w:marBottom w:val="0"/>
          <w:divBdr>
            <w:top w:val="none" w:sz="0" w:space="0" w:color="auto"/>
            <w:left w:val="none" w:sz="0" w:space="0" w:color="auto"/>
            <w:bottom w:val="none" w:sz="0" w:space="0" w:color="auto"/>
            <w:right w:val="none" w:sz="0" w:space="0" w:color="auto"/>
          </w:divBdr>
        </w:div>
        <w:div w:id="209809364">
          <w:marLeft w:val="360"/>
          <w:marRight w:val="0"/>
          <w:marTop w:val="200"/>
          <w:marBottom w:val="0"/>
          <w:divBdr>
            <w:top w:val="none" w:sz="0" w:space="0" w:color="auto"/>
            <w:left w:val="none" w:sz="0" w:space="0" w:color="auto"/>
            <w:bottom w:val="none" w:sz="0" w:space="0" w:color="auto"/>
            <w:right w:val="none" w:sz="0" w:space="0" w:color="auto"/>
          </w:divBdr>
        </w:div>
        <w:div w:id="270287460">
          <w:marLeft w:val="1080"/>
          <w:marRight w:val="0"/>
          <w:marTop w:val="100"/>
          <w:marBottom w:val="0"/>
          <w:divBdr>
            <w:top w:val="none" w:sz="0" w:space="0" w:color="auto"/>
            <w:left w:val="none" w:sz="0" w:space="0" w:color="auto"/>
            <w:bottom w:val="none" w:sz="0" w:space="0" w:color="auto"/>
            <w:right w:val="none" w:sz="0" w:space="0" w:color="auto"/>
          </w:divBdr>
        </w:div>
        <w:div w:id="452600925">
          <w:marLeft w:val="1080"/>
          <w:marRight w:val="0"/>
          <w:marTop w:val="100"/>
          <w:marBottom w:val="0"/>
          <w:divBdr>
            <w:top w:val="none" w:sz="0" w:space="0" w:color="auto"/>
            <w:left w:val="none" w:sz="0" w:space="0" w:color="auto"/>
            <w:bottom w:val="none" w:sz="0" w:space="0" w:color="auto"/>
            <w:right w:val="none" w:sz="0" w:space="0" w:color="auto"/>
          </w:divBdr>
        </w:div>
        <w:div w:id="548420226">
          <w:marLeft w:val="360"/>
          <w:marRight w:val="0"/>
          <w:marTop w:val="200"/>
          <w:marBottom w:val="0"/>
          <w:divBdr>
            <w:top w:val="none" w:sz="0" w:space="0" w:color="auto"/>
            <w:left w:val="none" w:sz="0" w:space="0" w:color="auto"/>
            <w:bottom w:val="none" w:sz="0" w:space="0" w:color="auto"/>
            <w:right w:val="none" w:sz="0" w:space="0" w:color="auto"/>
          </w:divBdr>
        </w:div>
        <w:div w:id="965351305">
          <w:marLeft w:val="1080"/>
          <w:marRight w:val="0"/>
          <w:marTop w:val="100"/>
          <w:marBottom w:val="0"/>
          <w:divBdr>
            <w:top w:val="none" w:sz="0" w:space="0" w:color="auto"/>
            <w:left w:val="none" w:sz="0" w:space="0" w:color="auto"/>
            <w:bottom w:val="none" w:sz="0" w:space="0" w:color="auto"/>
            <w:right w:val="none" w:sz="0" w:space="0" w:color="auto"/>
          </w:divBdr>
        </w:div>
        <w:div w:id="1950548034">
          <w:marLeft w:val="1080"/>
          <w:marRight w:val="0"/>
          <w:marTop w:val="100"/>
          <w:marBottom w:val="0"/>
          <w:divBdr>
            <w:top w:val="none" w:sz="0" w:space="0" w:color="auto"/>
            <w:left w:val="none" w:sz="0" w:space="0" w:color="auto"/>
            <w:bottom w:val="none" w:sz="0" w:space="0" w:color="auto"/>
            <w:right w:val="none" w:sz="0" w:space="0" w:color="auto"/>
          </w:divBdr>
        </w:div>
      </w:divsChild>
    </w:div>
    <w:div w:id="2007786296">
      <w:bodyDiv w:val="1"/>
      <w:marLeft w:val="0"/>
      <w:marRight w:val="0"/>
      <w:marTop w:val="0"/>
      <w:marBottom w:val="0"/>
      <w:divBdr>
        <w:top w:val="none" w:sz="0" w:space="0" w:color="auto"/>
        <w:left w:val="none" w:sz="0" w:space="0" w:color="auto"/>
        <w:bottom w:val="none" w:sz="0" w:space="0" w:color="auto"/>
        <w:right w:val="none" w:sz="0" w:space="0" w:color="auto"/>
      </w:divBdr>
    </w:div>
    <w:div w:id="2084718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aynefoundation.org.uk/privacy-notice"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baine@raynefound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ynefoundation.org.uk/grants/proactive-grant-making-adult-social-care-better-careers-better-car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1F5C6271B34F4F939974A16FAF2E05" ma:contentTypeVersion="3" ma:contentTypeDescription="Create a new document." ma:contentTypeScope="" ma:versionID="16ec521f245cc354127cacd8666e7c21">
  <xsd:schema xmlns:xsd="http://www.w3.org/2001/XMLSchema" xmlns:xs="http://www.w3.org/2001/XMLSchema" xmlns:p="http://schemas.microsoft.com/office/2006/metadata/properties" xmlns:ns3="b07b5ccd-2c83-42d5-a9bd-2a55490d1487" targetNamespace="http://schemas.microsoft.com/office/2006/metadata/properties" ma:root="true" ma:fieldsID="8207969c3819f81ece9e7d052b0fd988" ns3:_="">
    <xsd:import namespace="b07b5ccd-2c83-42d5-a9bd-2a55490d1487"/>
    <xsd:element name="properties">
      <xsd:complexType>
        <xsd:sequence>
          <xsd:element name="documentManagement">
            <xsd:complexType>
              <xsd:all>
                <xsd:element ref="ns3:MediaServiceMetadata" minOccurs="0"/>
                <xsd:element ref="ns3:MediaServiceFastMetadata"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7b5ccd-2c83-42d5-a9bd-2a55490d1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6A92DB3-8E11-4585-BD00-5869152123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7b5ccd-2c83-42d5-a9bd-2a55490d14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891178-752C-45B3-A4A9-65A6DCAA513D}">
  <ds:schemaRefs>
    <ds:schemaRef ds:uri="http://schemas.openxmlformats.org/officeDocument/2006/bibliography"/>
  </ds:schemaRefs>
</ds:datastoreItem>
</file>

<file path=customXml/itemProps3.xml><?xml version="1.0" encoding="utf-8"?>
<ds:datastoreItem xmlns:ds="http://schemas.openxmlformats.org/officeDocument/2006/customXml" ds:itemID="{3C697E1E-961C-4BFB-9A84-F347066C1120}">
  <ds:schemaRefs>
    <ds:schemaRef ds:uri="http://schemas.microsoft.com/office/infopath/2007/PartnerControls"/>
    <ds:schemaRef ds:uri="http://purl.org/dc/terms/"/>
    <ds:schemaRef ds:uri="http://schemas.microsoft.com/office/2006/documentManagement/types"/>
    <ds:schemaRef ds:uri="http://schemas.openxmlformats.org/package/2006/metadata/core-properties"/>
    <ds:schemaRef ds:uri="b07b5ccd-2c83-42d5-a9bd-2a55490d1487"/>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635F2D3-9C1C-40BB-964F-8C91683205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Baine</dc:creator>
  <cp:keywords/>
  <dc:description/>
  <cp:lastModifiedBy>Holly Baine</cp:lastModifiedBy>
  <cp:revision>5</cp:revision>
  <cp:lastPrinted>2023-08-17T14:53:00Z</cp:lastPrinted>
  <dcterms:created xsi:type="dcterms:W3CDTF">2023-11-09T11:58:00Z</dcterms:created>
  <dcterms:modified xsi:type="dcterms:W3CDTF">2023-11-13T10:53:00Z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0x0101000E1F5C6271B34F4F939974A16FAF2E05</vt:lpwstr>
  </property>
</Properties>
</file>